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6790"/>
        <w:gridCol w:w="2263"/>
      </w:tblGrid>
      <w:tr w:rsidR="00B36040" w:rsidRPr="008F79AB" w14:paraId="08D30C68" w14:textId="77777777" w:rsidTr="00FA0A04">
        <w:trPr>
          <w:trHeight w:val="1293"/>
        </w:trPr>
        <w:tc>
          <w:tcPr>
            <w:tcW w:w="1698" w:type="dxa"/>
          </w:tcPr>
          <w:p w14:paraId="00FAB98D" w14:textId="77777777" w:rsidR="00B36040" w:rsidRPr="00B36040" w:rsidRDefault="005F509B" w:rsidP="0079175D">
            <w:pPr>
              <w:pStyle w:val="ZCom"/>
              <w:ind w:right="18"/>
              <w:rPr>
                <w:rFonts w:ascii="Times New Roman" w:hAnsi="Times New Roman" w:cs="Times New Roman"/>
                <w:b/>
                <w:lang w:val="ro-RO"/>
              </w:rPr>
            </w:pPr>
            <w:r w:rsidRPr="00B36040">
              <w:rPr>
                <w:b/>
                <w:noProof/>
                <w:lang w:val="en-US" w:eastAsia="en-US"/>
              </w:rPr>
              <w:drawing>
                <wp:inline distT="0" distB="0" distL="0" distR="0" wp14:anchorId="254256CE" wp14:editId="7D08DA93">
                  <wp:extent cx="1162050" cy="1152525"/>
                  <wp:effectExtent l="0" t="0" r="0" b="0"/>
                  <wp:docPr id="1" name="Picture 1" descr="LOGO-MADR-NOU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ADR-NOU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0" w:type="dxa"/>
            <w:vAlign w:val="center"/>
          </w:tcPr>
          <w:p w14:paraId="2DAD1949" w14:textId="77777777" w:rsidR="00B36040" w:rsidRPr="00B36040" w:rsidRDefault="00B36040" w:rsidP="00B36040">
            <w:pPr>
              <w:pStyle w:val="ZCom"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64AFCECC" w14:textId="77777777" w:rsidR="00B36040" w:rsidRPr="00B36040" w:rsidRDefault="00B36040" w:rsidP="00B36040">
            <w:pPr>
              <w:pStyle w:val="ZCom"/>
              <w:tabs>
                <w:tab w:val="left" w:pos="6950"/>
              </w:tabs>
              <w:jc w:val="left"/>
              <w:rPr>
                <w:b/>
                <w:lang w:val="ro-RO"/>
              </w:rPr>
            </w:pPr>
            <w:r w:rsidRPr="00B36040">
              <w:rPr>
                <w:b/>
                <w:lang w:val="ro-RO"/>
              </w:rPr>
              <w:t>MINISTERUL AGRICULTURII ŞI DEZVOLTĂRII RURALE</w:t>
            </w:r>
          </w:p>
          <w:p w14:paraId="479D662D" w14:textId="77777777" w:rsidR="00B36040" w:rsidRPr="00B36040" w:rsidRDefault="00B36040" w:rsidP="00B36040">
            <w:pPr>
              <w:pStyle w:val="ZDGName"/>
              <w:rPr>
                <w:b/>
                <w:szCs w:val="24"/>
                <w:lang w:val="ro-RO"/>
              </w:rPr>
            </w:pPr>
            <w:r w:rsidRPr="00B36040">
              <w:rPr>
                <w:b/>
                <w:szCs w:val="24"/>
                <w:lang w:val="ro-RO"/>
              </w:rPr>
              <w:t>DIRECŢIA PENTRU AGRICULTURĂ - SĂLAJ</w:t>
            </w:r>
          </w:p>
          <w:p w14:paraId="7C65AA74" w14:textId="77777777" w:rsidR="00B36040" w:rsidRPr="00B36040" w:rsidRDefault="00B36040" w:rsidP="00B36040">
            <w:pPr>
              <w:pStyle w:val="ZDGName"/>
              <w:rPr>
                <w:b/>
                <w:szCs w:val="24"/>
                <w:lang w:val="ro-RO"/>
              </w:rPr>
            </w:pPr>
          </w:p>
        </w:tc>
        <w:tc>
          <w:tcPr>
            <w:tcW w:w="2263" w:type="dxa"/>
            <w:vAlign w:val="center"/>
          </w:tcPr>
          <w:p w14:paraId="634929BC" w14:textId="77777777" w:rsidR="00B36040" w:rsidRPr="00B36040" w:rsidRDefault="00B36040" w:rsidP="00B36040">
            <w:pPr>
              <w:pStyle w:val="ZCom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48ADE976" w14:textId="77777777" w:rsidR="005A1DD8" w:rsidRDefault="005A1DD8" w:rsidP="005A1DD8">
      <w:pPr>
        <w:spacing w:after="160"/>
        <w:jc w:val="center"/>
        <w:rPr>
          <w:rFonts w:ascii="Arial" w:eastAsiaTheme="minorHAnsi" w:hAnsi="Arial" w:cs="Arial"/>
          <w:b/>
          <w:szCs w:val="24"/>
          <w:lang w:val="ro-RO"/>
        </w:rPr>
      </w:pPr>
    </w:p>
    <w:p w14:paraId="1C069C32" w14:textId="029C7E82" w:rsidR="003D71FA" w:rsidRDefault="005A1DD8" w:rsidP="005A1DD8">
      <w:pPr>
        <w:spacing w:after="160"/>
        <w:jc w:val="center"/>
        <w:rPr>
          <w:rFonts w:ascii="Arial" w:eastAsiaTheme="minorHAnsi" w:hAnsi="Arial" w:cs="Arial"/>
          <w:b/>
          <w:szCs w:val="24"/>
          <w:lang w:val="ro-RO"/>
        </w:rPr>
      </w:pPr>
      <w:r>
        <w:rPr>
          <w:rFonts w:ascii="Arial" w:eastAsiaTheme="minorHAnsi" w:hAnsi="Arial" w:cs="Arial"/>
          <w:b/>
          <w:szCs w:val="24"/>
          <w:lang w:val="ro-RO"/>
        </w:rPr>
        <w:t>ANUNȚ</w:t>
      </w:r>
    </w:p>
    <w:p w14:paraId="76515095" w14:textId="77777777" w:rsidR="005A1DD8" w:rsidRDefault="005A1DD8" w:rsidP="005A1DD8">
      <w:pPr>
        <w:spacing w:after="160"/>
        <w:jc w:val="center"/>
        <w:rPr>
          <w:rFonts w:ascii="Arial" w:eastAsiaTheme="minorHAnsi" w:hAnsi="Arial" w:cs="Arial"/>
          <w:b/>
          <w:szCs w:val="24"/>
          <w:lang w:val="ro-RO"/>
        </w:rPr>
      </w:pPr>
    </w:p>
    <w:p w14:paraId="5351C26C" w14:textId="77777777" w:rsidR="005A1DD8" w:rsidRPr="00781889" w:rsidRDefault="005A1DD8" w:rsidP="005A1DD8">
      <w:pPr>
        <w:spacing w:after="160"/>
        <w:jc w:val="center"/>
        <w:rPr>
          <w:rFonts w:ascii="Arial" w:eastAsiaTheme="minorHAnsi" w:hAnsi="Arial" w:cs="Arial"/>
          <w:b/>
          <w:szCs w:val="24"/>
          <w:lang w:val="ro-RO"/>
        </w:rPr>
      </w:pPr>
    </w:p>
    <w:p w14:paraId="7C04E4AE" w14:textId="021A5220" w:rsidR="003D71FA" w:rsidRDefault="005A1DD8" w:rsidP="003D71FA">
      <w:pPr>
        <w:rPr>
          <w:rFonts w:ascii="Arial" w:eastAsiaTheme="minorHAnsi" w:hAnsi="Arial" w:cs="Arial"/>
          <w:b/>
          <w:szCs w:val="24"/>
          <w:lang w:val="ro-RO"/>
        </w:rPr>
      </w:pPr>
      <w:r>
        <w:rPr>
          <w:rFonts w:ascii="Arial" w:eastAsiaTheme="minorHAnsi" w:hAnsi="Arial" w:cs="Arial"/>
          <w:b/>
          <w:szCs w:val="24"/>
          <w:lang w:val="ro-RO"/>
        </w:rPr>
        <w:t>A</w:t>
      </w:r>
      <w:r w:rsidR="002554F6" w:rsidRPr="00781889">
        <w:rPr>
          <w:rFonts w:ascii="Arial" w:eastAsiaTheme="minorHAnsi" w:hAnsi="Arial" w:cs="Arial"/>
          <w:b/>
          <w:szCs w:val="24"/>
          <w:lang w:val="ro-RO"/>
        </w:rPr>
        <w:t xml:space="preserve">plicarea OUG.nr.50/2023 privind instituirea unei scheme de </w:t>
      </w:r>
      <w:r w:rsidR="00F34F0B">
        <w:rPr>
          <w:rFonts w:ascii="Arial" w:eastAsiaTheme="minorHAnsi" w:hAnsi="Arial" w:cs="Arial"/>
          <w:b/>
          <w:szCs w:val="24"/>
          <w:lang w:val="ro-RO"/>
        </w:rPr>
        <w:t xml:space="preserve">ajutor de </w:t>
      </w:r>
      <w:r w:rsidR="002554F6" w:rsidRPr="00781889">
        <w:rPr>
          <w:rFonts w:ascii="Arial" w:eastAsiaTheme="minorHAnsi" w:hAnsi="Arial" w:cs="Arial"/>
          <w:b/>
          <w:szCs w:val="24"/>
          <w:lang w:val="ro-RO"/>
        </w:rPr>
        <w:t>stat sub forma de gran</w:t>
      </w:r>
      <w:r w:rsidR="00F34F0B">
        <w:rPr>
          <w:rFonts w:ascii="Arial" w:eastAsiaTheme="minorHAnsi" w:hAnsi="Arial" w:cs="Arial"/>
          <w:b/>
          <w:szCs w:val="24"/>
          <w:lang w:val="ro-RO"/>
        </w:rPr>
        <w:t>t</w:t>
      </w:r>
      <w:r w:rsidR="002D55CD" w:rsidRPr="00781889">
        <w:rPr>
          <w:rFonts w:ascii="Arial" w:eastAsiaTheme="minorHAnsi" w:hAnsi="Arial" w:cs="Arial"/>
          <w:b/>
          <w:szCs w:val="24"/>
          <w:lang w:val="ro-RO"/>
        </w:rPr>
        <w:t xml:space="preserve"> acordat produca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 xml:space="preserve">torilor agricoli pentru unele culturi agricole </w:t>
      </w:r>
      <w:r w:rsidR="00F34F0B">
        <w:rPr>
          <w:rFonts w:ascii="Arial" w:eastAsiaTheme="minorHAnsi" w:hAnsi="Arial" w:cs="Arial"/>
          <w:b/>
          <w:szCs w:val="24"/>
          <w:lang w:val="ro-RO"/>
        </w:rPr>
        <w:t>î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>nfiin</w:t>
      </w:r>
      <w:r w:rsidR="00F34F0B">
        <w:rPr>
          <w:rFonts w:ascii="Arial" w:eastAsiaTheme="minorHAnsi" w:hAnsi="Arial" w:cs="Arial"/>
          <w:b/>
          <w:szCs w:val="24"/>
          <w:lang w:val="ro-RO"/>
        </w:rPr>
        <w:t>ț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 xml:space="preserve">ate </w:t>
      </w:r>
      <w:r w:rsidR="00F34F0B">
        <w:rPr>
          <w:rFonts w:ascii="Arial" w:eastAsiaTheme="minorHAnsi" w:hAnsi="Arial" w:cs="Arial"/>
          <w:b/>
          <w:szCs w:val="24"/>
          <w:lang w:val="ro-RO"/>
        </w:rPr>
        <w:t>î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 xml:space="preserve">n primavara anului  2022 </w:t>
      </w:r>
      <w:r w:rsidR="00F34F0B">
        <w:rPr>
          <w:rFonts w:ascii="Arial" w:eastAsiaTheme="minorHAnsi" w:hAnsi="Arial" w:cs="Arial"/>
          <w:b/>
          <w:szCs w:val="24"/>
          <w:lang w:val="ro-RO"/>
        </w:rPr>
        <w:t>ș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>i afectate de secet</w:t>
      </w:r>
      <w:r w:rsidR="00F34F0B">
        <w:rPr>
          <w:rFonts w:ascii="Arial" w:eastAsiaTheme="minorHAnsi" w:hAnsi="Arial" w:cs="Arial"/>
          <w:b/>
          <w:szCs w:val="24"/>
          <w:lang w:val="ro-RO"/>
        </w:rPr>
        <w:t>a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 xml:space="preserve"> pedologic</w:t>
      </w:r>
      <w:r w:rsidR="00F34F0B">
        <w:rPr>
          <w:rFonts w:ascii="Arial" w:eastAsiaTheme="minorHAnsi" w:hAnsi="Arial" w:cs="Arial"/>
          <w:b/>
          <w:szCs w:val="24"/>
          <w:lang w:val="ro-RO"/>
        </w:rPr>
        <w:t>ă</w:t>
      </w:r>
      <w:r w:rsidR="00F27202" w:rsidRPr="00781889">
        <w:rPr>
          <w:rFonts w:ascii="Arial" w:eastAsiaTheme="minorHAnsi" w:hAnsi="Arial" w:cs="Arial"/>
          <w:b/>
          <w:szCs w:val="24"/>
          <w:lang w:val="ro-RO"/>
        </w:rPr>
        <w:t xml:space="preserve"> din perioada martie-septembrie 2022</w:t>
      </w:r>
    </w:p>
    <w:p w14:paraId="4D1C9D9B" w14:textId="77777777" w:rsidR="005A1DD8" w:rsidRPr="00781889" w:rsidRDefault="005A1DD8" w:rsidP="003D71FA">
      <w:pPr>
        <w:rPr>
          <w:rFonts w:ascii="Arial" w:eastAsiaTheme="minorHAnsi" w:hAnsi="Arial" w:cs="Arial"/>
          <w:b/>
          <w:szCs w:val="24"/>
          <w:lang w:val="ro-RO"/>
        </w:rPr>
      </w:pPr>
    </w:p>
    <w:p w14:paraId="56532CAD" w14:textId="5D77613F" w:rsidR="00F27202" w:rsidRPr="00781889" w:rsidRDefault="00F27202" w:rsidP="00234B17">
      <w:pPr>
        <w:rPr>
          <w:rFonts w:ascii="Arial" w:eastAsia="Calibri" w:hAnsi="Arial" w:cs="Arial"/>
          <w:szCs w:val="24"/>
          <w:lang w:val="ro-RO"/>
        </w:rPr>
      </w:pPr>
      <w:r w:rsidRPr="00781889">
        <w:rPr>
          <w:rFonts w:ascii="Arial" w:eastAsia="Calibri" w:hAnsi="Arial" w:cs="Arial"/>
          <w:szCs w:val="24"/>
          <w:lang w:val="ro-RO"/>
        </w:rPr>
        <w:t>Prin prezenta v</w:t>
      </w:r>
      <w:r w:rsidR="00781889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aducem la cuno</w:t>
      </w:r>
      <w:r w:rsidR="00781889">
        <w:rPr>
          <w:rFonts w:ascii="Arial" w:eastAsia="Calibri" w:hAnsi="Arial" w:cs="Arial"/>
          <w:szCs w:val="24"/>
          <w:lang w:val="ro-RO"/>
        </w:rPr>
        <w:t>ș</w:t>
      </w:r>
      <w:r w:rsidRPr="00781889">
        <w:rPr>
          <w:rFonts w:ascii="Arial" w:eastAsia="Calibri" w:hAnsi="Arial" w:cs="Arial"/>
          <w:szCs w:val="24"/>
          <w:lang w:val="ro-RO"/>
        </w:rPr>
        <w:t>tiin</w:t>
      </w:r>
      <w:r w:rsidR="00781889">
        <w:rPr>
          <w:rFonts w:ascii="Arial" w:eastAsia="Calibri" w:hAnsi="Arial" w:cs="Arial"/>
          <w:szCs w:val="24"/>
          <w:lang w:val="ro-RO"/>
        </w:rPr>
        <w:t>ță</w:t>
      </w:r>
      <w:r w:rsidRPr="00781889">
        <w:rPr>
          <w:rFonts w:ascii="Arial" w:eastAsia="Calibri" w:hAnsi="Arial" w:cs="Arial"/>
          <w:szCs w:val="24"/>
          <w:lang w:val="ro-RO"/>
        </w:rPr>
        <w:t xml:space="preserve"> c</w:t>
      </w:r>
      <w:r w:rsidR="00781889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</w:t>
      </w:r>
      <w:r w:rsidR="00781889">
        <w:rPr>
          <w:rFonts w:ascii="Arial" w:eastAsia="Calibri" w:hAnsi="Arial" w:cs="Arial"/>
          <w:szCs w:val="24"/>
          <w:lang w:val="ro-RO"/>
        </w:rPr>
        <w:t>î</w:t>
      </w:r>
      <w:r w:rsidRPr="00781889">
        <w:rPr>
          <w:rFonts w:ascii="Arial" w:eastAsia="Calibri" w:hAnsi="Arial" w:cs="Arial"/>
          <w:szCs w:val="24"/>
          <w:lang w:val="ro-RO"/>
        </w:rPr>
        <w:t>n data de 23.06.2023 a fost primit</w:t>
      </w:r>
      <w:r w:rsidR="00781889">
        <w:rPr>
          <w:rFonts w:ascii="Arial" w:eastAsia="Calibri" w:hAnsi="Arial" w:cs="Arial"/>
          <w:szCs w:val="24"/>
          <w:lang w:val="ro-RO"/>
        </w:rPr>
        <w:t xml:space="preserve">ă </w:t>
      </w:r>
      <w:r w:rsidRPr="00781889">
        <w:rPr>
          <w:rFonts w:ascii="Arial" w:eastAsia="Calibri" w:hAnsi="Arial" w:cs="Arial"/>
          <w:szCs w:val="24"/>
          <w:lang w:val="ro-RO"/>
        </w:rPr>
        <w:t>la DAJ S</w:t>
      </w:r>
      <w:r w:rsidR="00781889">
        <w:rPr>
          <w:rFonts w:ascii="Arial" w:eastAsia="Calibri" w:hAnsi="Arial" w:cs="Arial"/>
          <w:szCs w:val="24"/>
          <w:lang w:val="ro-RO"/>
        </w:rPr>
        <w:t>ălaj</w:t>
      </w:r>
      <w:r w:rsidRPr="00781889">
        <w:rPr>
          <w:rFonts w:ascii="Arial" w:eastAsia="Calibri" w:hAnsi="Arial" w:cs="Arial"/>
          <w:szCs w:val="24"/>
          <w:lang w:val="ro-RO"/>
        </w:rPr>
        <w:t xml:space="preserve"> o adre</w:t>
      </w:r>
      <w:r w:rsidR="00781889">
        <w:rPr>
          <w:rFonts w:ascii="Arial" w:eastAsia="Calibri" w:hAnsi="Arial" w:cs="Arial"/>
          <w:szCs w:val="24"/>
          <w:lang w:val="ro-RO"/>
        </w:rPr>
        <w:t>să</w:t>
      </w:r>
      <w:r w:rsidRPr="00781889">
        <w:rPr>
          <w:rFonts w:ascii="Arial" w:eastAsia="Calibri" w:hAnsi="Arial" w:cs="Arial"/>
          <w:szCs w:val="24"/>
          <w:lang w:val="ro-RO"/>
        </w:rPr>
        <w:t xml:space="preserve"> de la MADR </w:t>
      </w:r>
      <w:r w:rsidR="00781889">
        <w:rPr>
          <w:rFonts w:ascii="Arial" w:eastAsia="Calibri" w:hAnsi="Arial" w:cs="Arial"/>
          <w:szCs w:val="24"/>
          <w:lang w:val="ro-RO"/>
        </w:rPr>
        <w:t>cu</w:t>
      </w:r>
      <w:r w:rsidRPr="00781889">
        <w:rPr>
          <w:rFonts w:ascii="Arial" w:eastAsia="Calibri" w:hAnsi="Arial" w:cs="Arial"/>
          <w:szCs w:val="24"/>
          <w:lang w:val="ro-RO"/>
        </w:rPr>
        <w:t xml:space="preserve"> informa</w:t>
      </w:r>
      <w:r w:rsidR="00781889">
        <w:rPr>
          <w:rFonts w:ascii="Arial" w:eastAsia="Calibri" w:hAnsi="Arial" w:cs="Arial"/>
          <w:szCs w:val="24"/>
          <w:lang w:val="ro-RO"/>
        </w:rPr>
        <w:t>ț</w:t>
      </w:r>
      <w:r w:rsidRPr="00781889">
        <w:rPr>
          <w:rFonts w:ascii="Arial" w:eastAsia="Calibri" w:hAnsi="Arial" w:cs="Arial"/>
          <w:szCs w:val="24"/>
          <w:lang w:val="ro-RO"/>
        </w:rPr>
        <w:t>ia c</w:t>
      </w:r>
      <w:r w:rsidR="00781889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Romania a</w:t>
      </w:r>
      <w:r w:rsidR="00781889">
        <w:rPr>
          <w:rFonts w:ascii="Arial" w:eastAsia="Calibri" w:hAnsi="Arial" w:cs="Arial"/>
          <w:szCs w:val="24"/>
          <w:lang w:val="ro-RO"/>
        </w:rPr>
        <w:t xml:space="preserve"> </w:t>
      </w:r>
      <w:r w:rsidRPr="00781889">
        <w:rPr>
          <w:rFonts w:ascii="Arial" w:eastAsia="Calibri" w:hAnsi="Arial" w:cs="Arial"/>
          <w:szCs w:val="24"/>
          <w:lang w:val="ro-RO"/>
        </w:rPr>
        <w:t xml:space="preserve">primit Decizia </w:t>
      </w:r>
      <w:r w:rsidR="00781889" w:rsidRPr="00781889">
        <w:rPr>
          <w:rFonts w:ascii="Arial" w:eastAsia="Calibri" w:hAnsi="Arial" w:cs="Arial"/>
          <w:szCs w:val="24"/>
          <w:lang w:val="ro-RO"/>
        </w:rPr>
        <w:t xml:space="preserve">Comisiei Europene </w:t>
      </w:r>
      <w:r w:rsidRPr="00781889">
        <w:rPr>
          <w:rFonts w:ascii="Arial" w:eastAsia="Calibri" w:hAnsi="Arial" w:cs="Arial"/>
          <w:szCs w:val="24"/>
          <w:lang w:val="ro-RO"/>
        </w:rPr>
        <w:t xml:space="preserve">de aprobare </w:t>
      </w:r>
      <w:r w:rsidR="00234B17">
        <w:rPr>
          <w:sz w:val="28"/>
          <w:szCs w:val="28"/>
          <w:lang w:eastAsia="en-GB"/>
        </w:rPr>
        <w:t xml:space="preserve">a </w:t>
      </w:r>
      <w:proofErr w:type="spellStart"/>
      <w:r w:rsidR="00234B17">
        <w:rPr>
          <w:sz w:val="28"/>
          <w:szCs w:val="28"/>
          <w:lang w:eastAsia="en-GB"/>
        </w:rPr>
        <w:t>acordării</w:t>
      </w:r>
      <w:proofErr w:type="spellEnd"/>
      <w:r w:rsidR="00234B17">
        <w:rPr>
          <w:sz w:val="28"/>
          <w:szCs w:val="28"/>
          <w:lang w:eastAsia="en-GB"/>
        </w:rPr>
        <w:t xml:space="preserve"> </w:t>
      </w:r>
      <w:proofErr w:type="spellStart"/>
      <w:r w:rsidR="00234B17">
        <w:rPr>
          <w:sz w:val="28"/>
          <w:szCs w:val="28"/>
          <w:lang w:eastAsia="en-GB"/>
        </w:rPr>
        <w:t>ajutorului</w:t>
      </w:r>
      <w:proofErr w:type="spellEnd"/>
      <w:r w:rsidR="00234B17">
        <w:rPr>
          <w:sz w:val="28"/>
          <w:szCs w:val="28"/>
          <w:lang w:eastAsia="en-GB"/>
        </w:rPr>
        <w:t xml:space="preserve"> de stat </w:t>
      </w:r>
      <w:proofErr w:type="spellStart"/>
      <w:r w:rsidR="00234B17">
        <w:rPr>
          <w:sz w:val="28"/>
          <w:szCs w:val="28"/>
          <w:lang w:eastAsia="en-GB"/>
        </w:rPr>
        <w:t>pentru</w:t>
      </w:r>
      <w:proofErr w:type="spellEnd"/>
      <w:r w:rsidR="00234B17">
        <w:rPr>
          <w:sz w:val="28"/>
          <w:szCs w:val="28"/>
          <w:lang w:eastAsia="en-GB"/>
        </w:rPr>
        <w:t xml:space="preserve"> </w:t>
      </w:r>
      <w:proofErr w:type="spellStart"/>
      <w:r w:rsidR="00234B17">
        <w:rPr>
          <w:sz w:val="28"/>
          <w:szCs w:val="28"/>
          <w:lang w:eastAsia="en-GB"/>
        </w:rPr>
        <w:t>culturile</w:t>
      </w:r>
      <w:proofErr w:type="spellEnd"/>
      <w:r w:rsidR="00234B17">
        <w:rPr>
          <w:sz w:val="28"/>
          <w:szCs w:val="28"/>
          <w:lang w:eastAsia="en-GB"/>
        </w:rPr>
        <w:t xml:space="preserve"> </w:t>
      </w:r>
      <w:r w:rsidR="00234B17" w:rsidRPr="00234B17">
        <w:rPr>
          <w:rFonts w:ascii="Arial" w:eastAsiaTheme="minorHAnsi" w:hAnsi="Arial" w:cs="Arial"/>
          <w:bCs/>
          <w:szCs w:val="24"/>
          <w:lang w:val="ro-RO"/>
        </w:rPr>
        <w:t>afectate de secet</w:t>
      </w:r>
      <w:r w:rsidR="00234B17">
        <w:rPr>
          <w:rFonts w:ascii="Arial" w:eastAsiaTheme="minorHAnsi" w:hAnsi="Arial" w:cs="Arial"/>
          <w:bCs/>
          <w:szCs w:val="24"/>
          <w:lang w:val="ro-RO"/>
        </w:rPr>
        <w:t>ă</w:t>
      </w:r>
      <w:r w:rsidR="00234B17" w:rsidRPr="00234B17">
        <w:rPr>
          <w:rFonts w:ascii="Arial" w:eastAsiaTheme="minorHAnsi" w:hAnsi="Arial" w:cs="Arial"/>
          <w:bCs/>
          <w:szCs w:val="24"/>
          <w:lang w:val="ro-RO"/>
        </w:rPr>
        <w:t xml:space="preserve"> pedologic</w:t>
      </w:r>
      <w:r w:rsidR="00234B17">
        <w:rPr>
          <w:rFonts w:ascii="Arial" w:eastAsiaTheme="minorHAnsi" w:hAnsi="Arial" w:cs="Arial"/>
          <w:bCs/>
          <w:szCs w:val="24"/>
          <w:lang w:val="ro-RO"/>
        </w:rPr>
        <w:t>ă</w:t>
      </w:r>
      <w:r w:rsidR="00234B17" w:rsidRPr="00234B17">
        <w:rPr>
          <w:rFonts w:ascii="Arial" w:eastAsiaTheme="minorHAnsi" w:hAnsi="Arial" w:cs="Arial"/>
          <w:bCs/>
          <w:szCs w:val="24"/>
          <w:lang w:val="ro-RO"/>
        </w:rPr>
        <w:t xml:space="preserve"> din perioada martie-septembrie 2022</w:t>
      </w:r>
      <w:r w:rsidR="00234B17">
        <w:rPr>
          <w:rFonts w:ascii="Arial" w:eastAsiaTheme="minorHAnsi" w:hAnsi="Arial" w:cs="Arial"/>
          <w:bCs/>
          <w:szCs w:val="24"/>
          <w:lang w:val="ro-RO"/>
        </w:rPr>
        <w:t xml:space="preserve"> </w:t>
      </w:r>
      <w:r w:rsidR="00234B17">
        <w:rPr>
          <w:sz w:val="28"/>
          <w:szCs w:val="28"/>
          <w:lang w:eastAsia="en-GB"/>
        </w:rPr>
        <w:t xml:space="preserve"> </w:t>
      </w:r>
      <w:r w:rsidRPr="00781889">
        <w:rPr>
          <w:rFonts w:ascii="Arial" w:eastAsia="Calibri" w:hAnsi="Arial" w:cs="Arial"/>
          <w:szCs w:val="24"/>
          <w:lang w:val="ro-RO"/>
        </w:rPr>
        <w:t>(decizia men</w:t>
      </w:r>
      <w:r w:rsidR="00234B17">
        <w:rPr>
          <w:rFonts w:ascii="Arial" w:eastAsia="Calibri" w:hAnsi="Arial" w:cs="Arial"/>
          <w:szCs w:val="24"/>
          <w:lang w:val="ro-RO"/>
        </w:rPr>
        <w:t>ț</w:t>
      </w:r>
      <w:r w:rsidRPr="00781889">
        <w:rPr>
          <w:rFonts w:ascii="Arial" w:eastAsia="Calibri" w:hAnsi="Arial" w:cs="Arial"/>
          <w:szCs w:val="24"/>
          <w:lang w:val="ro-RO"/>
        </w:rPr>
        <w:t>ionat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la art.9, alin.(1) din OUG nr.50/2023).</w:t>
      </w:r>
    </w:p>
    <w:p w14:paraId="57DEFCF8" w14:textId="687329CC" w:rsidR="00C2538F" w:rsidRPr="00781889" w:rsidRDefault="00F27202" w:rsidP="00234B17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b/>
          <w:bCs/>
          <w:szCs w:val="24"/>
          <w:lang w:val="ro-RO"/>
        </w:rPr>
      </w:pPr>
      <w:r w:rsidRPr="00781889">
        <w:rPr>
          <w:rFonts w:ascii="Arial" w:eastAsia="Calibri" w:hAnsi="Arial" w:cs="Arial"/>
          <w:szCs w:val="24"/>
          <w:lang w:val="ro-RO"/>
        </w:rPr>
        <w:t>Aceast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decizie a CE era a</w:t>
      </w:r>
      <w:r w:rsidR="00234B17">
        <w:rPr>
          <w:rFonts w:ascii="Arial" w:eastAsia="Calibri" w:hAnsi="Arial" w:cs="Arial"/>
          <w:szCs w:val="24"/>
          <w:lang w:val="ro-RO"/>
        </w:rPr>
        <w:t>ș</w:t>
      </w:r>
      <w:r w:rsidRPr="00781889">
        <w:rPr>
          <w:rFonts w:ascii="Arial" w:eastAsia="Calibri" w:hAnsi="Arial" w:cs="Arial"/>
          <w:szCs w:val="24"/>
          <w:lang w:val="ro-RO"/>
        </w:rPr>
        <w:t>teptat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pentru ca direc</w:t>
      </w:r>
      <w:r w:rsidR="00234B17">
        <w:rPr>
          <w:rFonts w:ascii="Arial" w:eastAsia="Calibri" w:hAnsi="Arial" w:cs="Arial"/>
          <w:szCs w:val="24"/>
          <w:lang w:val="ro-RO"/>
        </w:rPr>
        <w:t>ț</w:t>
      </w:r>
      <w:r w:rsidRPr="00781889">
        <w:rPr>
          <w:rFonts w:ascii="Arial" w:eastAsia="Calibri" w:hAnsi="Arial" w:cs="Arial"/>
          <w:szCs w:val="24"/>
          <w:lang w:val="ro-RO"/>
        </w:rPr>
        <w:t>iile agricole din teritoriu s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poat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prelua cererile de solicitare a gran</w:t>
      </w:r>
      <w:r w:rsidR="00234B17">
        <w:rPr>
          <w:rFonts w:ascii="Arial" w:eastAsia="Calibri" w:hAnsi="Arial" w:cs="Arial"/>
          <w:szCs w:val="24"/>
          <w:lang w:val="ro-RO"/>
        </w:rPr>
        <w:t>t</w:t>
      </w:r>
      <w:r w:rsidRPr="00781889">
        <w:rPr>
          <w:rFonts w:ascii="Arial" w:eastAsia="Calibri" w:hAnsi="Arial" w:cs="Arial"/>
          <w:szCs w:val="24"/>
          <w:lang w:val="ro-RO"/>
        </w:rPr>
        <w:t>ului de la produc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>toii agricoli. Conform prevederilor OUG nr.50/2023, vor primi desp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gubiri numai fermieri care au cultivat </w:t>
      </w:r>
      <w:r w:rsidR="00234B17">
        <w:rPr>
          <w:rFonts w:ascii="Arial" w:eastAsia="Calibri" w:hAnsi="Arial" w:cs="Arial"/>
          <w:szCs w:val="24"/>
          <w:lang w:val="ro-RO"/>
        </w:rPr>
        <w:t>î</w:t>
      </w:r>
      <w:r w:rsidRPr="00781889">
        <w:rPr>
          <w:rFonts w:ascii="Arial" w:eastAsia="Calibri" w:hAnsi="Arial" w:cs="Arial"/>
          <w:szCs w:val="24"/>
          <w:lang w:val="ro-RO"/>
        </w:rPr>
        <w:t>n anul 2022</w:t>
      </w:r>
      <w:r w:rsidR="00234B17">
        <w:rPr>
          <w:rFonts w:ascii="Arial" w:eastAsia="Calibri" w:hAnsi="Arial" w:cs="Arial"/>
          <w:szCs w:val="24"/>
          <w:lang w:val="ro-RO"/>
        </w:rPr>
        <w:t xml:space="preserve"> </w:t>
      </w:r>
      <w:r w:rsidRPr="00781889">
        <w:rPr>
          <w:rFonts w:ascii="Arial" w:eastAsia="Calibri" w:hAnsi="Arial" w:cs="Arial"/>
          <w:szCs w:val="24"/>
          <w:lang w:val="ro-RO"/>
        </w:rPr>
        <w:t xml:space="preserve">:porumb, floarea soarelui, soia </w:t>
      </w:r>
      <w:r w:rsidR="00234B17">
        <w:rPr>
          <w:rFonts w:ascii="Arial" w:eastAsia="Calibri" w:hAnsi="Arial" w:cs="Arial"/>
          <w:szCs w:val="24"/>
          <w:lang w:val="ro-RO"/>
        </w:rPr>
        <w:t>ș</w:t>
      </w:r>
      <w:r w:rsidRPr="00781889">
        <w:rPr>
          <w:rFonts w:ascii="Arial" w:eastAsia="Calibri" w:hAnsi="Arial" w:cs="Arial"/>
          <w:szCs w:val="24"/>
          <w:lang w:val="ro-RO"/>
        </w:rPr>
        <w:t>i maz</w:t>
      </w:r>
      <w:r w:rsidR="00234B17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>re</w:t>
      </w:r>
      <w:r w:rsidR="00316A36">
        <w:rPr>
          <w:rFonts w:ascii="Arial" w:eastAsia="Calibri" w:hAnsi="Arial" w:cs="Arial"/>
          <w:szCs w:val="24"/>
          <w:lang w:val="ro-RO"/>
        </w:rPr>
        <w:t xml:space="preserve"> ș</w:t>
      </w:r>
      <w:r w:rsidR="00C2538F" w:rsidRPr="00781889">
        <w:rPr>
          <w:rFonts w:ascii="Arial" w:eastAsia="Calibri" w:hAnsi="Arial" w:cs="Arial"/>
          <w:szCs w:val="24"/>
          <w:lang w:val="ro-RO"/>
        </w:rPr>
        <w:t xml:space="preserve">i pentru care </w:t>
      </w:r>
      <w:r w:rsidR="00316A36">
        <w:rPr>
          <w:rFonts w:ascii="Arial" w:eastAsia="Calibri" w:hAnsi="Arial" w:cs="Arial"/>
          <w:szCs w:val="24"/>
          <w:lang w:val="ro-RO"/>
        </w:rPr>
        <w:t>c</w:t>
      </w:r>
      <w:r w:rsidR="00C2538F" w:rsidRPr="00781889">
        <w:rPr>
          <w:rFonts w:ascii="Arial" w:eastAsia="Calibri" w:hAnsi="Arial" w:cs="Arial"/>
          <w:szCs w:val="24"/>
          <w:lang w:val="ro-RO"/>
        </w:rPr>
        <w:t xml:space="preserve">omisiile de constatare </w:t>
      </w:r>
      <w:r w:rsidR="00316A36">
        <w:rPr>
          <w:rFonts w:ascii="Arial" w:eastAsia="Calibri" w:hAnsi="Arial" w:cs="Arial"/>
          <w:szCs w:val="24"/>
          <w:lang w:val="ro-RO"/>
        </w:rPr>
        <w:t>ș</w:t>
      </w:r>
      <w:r w:rsidR="00C2538F" w:rsidRPr="00781889">
        <w:rPr>
          <w:rFonts w:ascii="Arial" w:eastAsia="Calibri" w:hAnsi="Arial" w:cs="Arial"/>
          <w:szCs w:val="24"/>
          <w:lang w:val="ro-RO"/>
        </w:rPr>
        <w:t xml:space="preserve">i evaluare a pagubelor au </w:t>
      </w:r>
      <w:r w:rsidR="00316A36">
        <w:rPr>
          <w:rFonts w:ascii="Arial" w:eastAsia="Calibri" w:hAnsi="Arial" w:cs="Arial"/>
          <w:szCs w:val="24"/>
          <w:lang w:val="ro-RO"/>
        </w:rPr>
        <w:t>î</w:t>
      </w:r>
      <w:r w:rsidR="00C2538F" w:rsidRPr="00781889">
        <w:rPr>
          <w:rFonts w:ascii="Arial" w:eastAsia="Calibri" w:hAnsi="Arial" w:cs="Arial"/>
          <w:szCs w:val="24"/>
          <w:lang w:val="ro-RO"/>
        </w:rPr>
        <w:t xml:space="preserve">nscris in procesele verbale de constatare grade de calamitate de </w:t>
      </w:r>
      <w:r w:rsidR="00C2538F" w:rsidRPr="00781889">
        <w:rPr>
          <w:rFonts w:ascii="Arial" w:eastAsia="Calibri" w:hAnsi="Arial" w:cs="Arial"/>
          <w:b/>
          <w:bCs/>
          <w:szCs w:val="24"/>
          <w:lang w:val="ro-RO"/>
        </w:rPr>
        <w:t xml:space="preserve">peste 30% </w:t>
      </w:r>
      <w:r w:rsidR="00316A36">
        <w:rPr>
          <w:rFonts w:ascii="Arial" w:eastAsia="Calibri" w:hAnsi="Arial" w:cs="Arial"/>
          <w:b/>
          <w:bCs/>
          <w:szCs w:val="24"/>
          <w:lang w:val="ro-RO"/>
        </w:rPr>
        <w:t>ș</w:t>
      </w:r>
      <w:r w:rsidR="00C2538F" w:rsidRPr="00781889">
        <w:rPr>
          <w:rFonts w:ascii="Arial" w:eastAsia="Calibri" w:hAnsi="Arial" w:cs="Arial"/>
          <w:b/>
          <w:bCs/>
          <w:szCs w:val="24"/>
          <w:lang w:val="ro-RO"/>
        </w:rPr>
        <w:t>i pana la 100</w:t>
      </w:r>
      <w:r w:rsidR="008F79AB" w:rsidRPr="00781889">
        <w:rPr>
          <w:rFonts w:ascii="Arial" w:eastAsia="Calibri" w:hAnsi="Arial" w:cs="Arial"/>
          <w:b/>
          <w:bCs/>
          <w:szCs w:val="24"/>
          <w:lang w:val="ro-RO"/>
        </w:rPr>
        <w:t>%</w:t>
      </w:r>
      <w:r w:rsidR="00C2538F" w:rsidRPr="00781889">
        <w:rPr>
          <w:rFonts w:ascii="Arial" w:eastAsia="Calibri" w:hAnsi="Arial" w:cs="Arial"/>
          <w:b/>
          <w:bCs/>
          <w:szCs w:val="24"/>
          <w:lang w:val="ro-RO"/>
        </w:rPr>
        <w:t>.</w:t>
      </w:r>
    </w:p>
    <w:p w14:paraId="4B93C27B" w14:textId="251757EB" w:rsidR="00C2538F" w:rsidRPr="00316A36" w:rsidRDefault="00C2538F" w:rsidP="00316A36">
      <w:pPr>
        <w:spacing w:after="160"/>
        <w:rPr>
          <w:rFonts w:ascii="Arial" w:eastAsia="Calibri" w:hAnsi="Arial" w:cs="Arial"/>
          <w:b/>
          <w:bCs/>
          <w:szCs w:val="24"/>
          <w:u w:val="single"/>
          <w:lang w:val="ro-RO"/>
        </w:rPr>
      </w:pP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Facem a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ș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adar precizarea c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ă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acele parcele unde procentul 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d</w:t>
      </w:r>
      <w:r w:rsidR="00B51109">
        <w:rPr>
          <w:rFonts w:ascii="Arial" w:eastAsia="Calibri" w:hAnsi="Arial" w:cs="Arial"/>
          <w:b/>
          <w:bCs/>
          <w:szCs w:val="24"/>
          <w:u w:val="single"/>
          <w:lang w:val="ro-RO"/>
        </w:rPr>
        <w:t>e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calamitare î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nscris 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î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n 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p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rocesul -verbal de constatare a apagubelor este de 30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% 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nu se 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î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ncadreaz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ă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î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n prevederile OUG nr.50/2023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 xml:space="preserve"> 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(nu vor primi desp</w:t>
      </w:r>
      <w:r w:rsidR="00316A36"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ă</w:t>
      </w:r>
      <w:r w:rsidRPr="00316A36">
        <w:rPr>
          <w:rFonts w:ascii="Arial" w:eastAsia="Calibri" w:hAnsi="Arial" w:cs="Arial"/>
          <w:b/>
          <w:bCs/>
          <w:szCs w:val="24"/>
          <w:u w:val="single"/>
          <w:lang w:val="ro-RO"/>
        </w:rPr>
        <w:t>gubiri)!</w:t>
      </w:r>
    </w:p>
    <w:p w14:paraId="0394B13D" w14:textId="0B574FB3" w:rsidR="00C2538F" w:rsidRPr="00781889" w:rsidRDefault="00C2538F" w:rsidP="00316A36">
      <w:pPr>
        <w:spacing w:after="160"/>
        <w:rPr>
          <w:rFonts w:ascii="Arial" w:eastAsia="Calibri" w:hAnsi="Arial" w:cs="Arial"/>
          <w:szCs w:val="24"/>
          <w:lang w:val="ro-RO"/>
        </w:rPr>
      </w:pPr>
      <w:r w:rsidRPr="00781889">
        <w:rPr>
          <w:rFonts w:ascii="Arial" w:eastAsia="Calibri" w:hAnsi="Arial" w:cs="Arial"/>
          <w:szCs w:val="24"/>
          <w:lang w:val="ro-RO"/>
        </w:rPr>
        <w:t>Termenul de depunere a cererilor la DAJ SALAJ este de 20 de zile  lucr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>toare dup</w:t>
      </w:r>
      <w:r w:rsidR="00F34F0B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data primirii Deciziei Comisiei Europene.</w:t>
      </w:r>
    </w:p>
    <w:p w14:paraId="24B8A1AD" w14:textId="292A03A3" w:rsidR="00C2538F" w:rsidRPr="00781889" w:rsidRDefault="00C2538F" w:rsidP="00316A36">
      <w:pPr>
        <w:spacing w:after="160"/>
        <w:rPr>
          <w:rFonts w:ascii="Arial" w:eastAsia="Calibri" w:hAnsi="Arial" w:cs="Arial"/>
          <w:szCs w:val="24"/>
          <w:lang w:val="ro-RO"/>
        </w:rPr>
      </w:pPr>
      <w:r w:rsidRPr="00781889">
        <w:rPr>
          <w:rFonts w:ascii="Arial" w:eastAsia="Calibri" w:hAnsi="Arial" w:cs="Arial"/>
          <w:szCs w:val="24"/>
          <w:lang w:val="ro-RO"/>
        </w:rPr>
        <w:t>Pentru a putea respecta termenul de primire a cererilor, v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solicit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>m s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ne spijini</w:t>
      </w:r>
      <w:r w:rsidR="00316A36">
        <w:rPr>
          <w:rFonts w:ascii="Arial" w:eastAsia="Calibri" w:hAnsi="Arial" w:cs="Arial"/>
          <w:szCs w:val="24"/>
          <w:lang w:val="ro-RO"/>
        </w:rPr>
        <w:t>ț</w:t>
      </w:r>
      <w:r w:rsidRPr="00781889">
        <w:rPr>
          <w:rFonts w:ascii="Arial" w:eastAsia="Calibri" w:hAnsi="Arial" w:cs="Arial"/>
          <w:szCs w:val="24"/>
          <w:lang w:val="ro-RO"/>
        </w:rPr>
        <w:t>i prin a informa produc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>torii agricoli de pe raza comunei dumneavoastr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 cu privire la prevederile OUG nr.50/2023.</w:t>
      </w:r>
    </w:p>
    <w:p w14:paraId="15270C38" w14:textId="77777777" w:rsidR="00316A36" w:rsidRDefault="00C2538F" w:rsidP="00316A36">
      <w:pPr>
        <w:spacing w:after="160"/>
        <w:rPr>
          <w:rFonts w:ascii="Arial" w:eastAsia="Calibri" w:hAnsi="Arial" w:cs="Arial"/>
          <w:szCs w:val="24"/>
          <w:lang w:val="ro-RO"/>
        </w:rPr>
      </w:pPr>
      <w:r w:rsidRPr="00781889">
        <w:rPr>
          <w:rFonts w:ascii="Arial" w:eastAsia="Calibri" w:hAnsi="Arial" w:cs="Arial"/>
          <w:szCs w:val="24"/>
          <w:lang w:val="ro-RO"/>
        </w:rPr>
        <w:t>Conform art.9, alin. (2) din OUG nr.50/2023, cererea va fi insotit</w:t>
      </w:r>
      <w:r w:rsidR="00316A36">
        <w:rPr>
          <w:rFonts w:ascii="Arial" w:eastAsia="Calibri" w:hAnsi="Arial" w:cs="Arial"/>
          <w:szCs w:val="24"/>
          <w:lang w:val="ro-RO"/>
        </w:rPr>
        <w:t>ă</w:t>
      </w:r>
      <w:r w:rsidRPr="00781889">
        <w:rPr>
          <w:rFonts w:ascii="Arial" w:eastAsia="Calibri" w:hAnsi="Arial" w:cs="Arial"/>
          <w:szCs w:val="24"/>
          <w:lang w:val="ro-RO"/>
        </w:rPr>
        <w:t xml:space="preserve"> de urmatoarele documente:</w:t>
      </w:r>
      <w:r w:rsidR="00316A36">
        <w:rPr>
          <w:rFonts w:ascii="Arial" w:eastAsia="Calibri" w:hAnsi="Arial" w:cs="Arial"/>
          <w:szCs w:val="24"/>
          <w:lang w:val="ro-RO"/>
        </w:rPr>
        <w:t xml:space="preserve"> </w:t>
      </w:r>
    </w:p>
    <w:p w14:paraId="3AAC543F" w14:textId="2F7F2F76" w:rsidR="00316A36" w:rsidRPr="00316A36" w:rsidRDefault="00D95FBF" w:rsidP="00316A36">
      <w:pPr>
        <w:pStyle w:val="ListParagraph"/>
        <w:numPr>
          <w:ilvl w:val="0"/>
          <w:numId w:val="34"/>
        </w:numPr>
        <w:spacing w:after="160"/>
        <w:rPr>
          <w:rFonts w:ascii="Arial" w:eastAsia="Calibri" w:hAnsi="Arial" w:cs="Arial"/>
          <w:szCs w:val="24"/>
          <w:lang w:val="ro-RO"/>
        </w:rPr>
      </w:pPr>
      <w:r w:rsidRPr="00316A36">
        <w:rPr>
          <w:rFonts w:ascii="Arial" w:eastAsia="Calibri" w:hAnsi="Arial" w:cs="Arial"/>
          <w:szCs w:val="24"/>
          <w:lang w:val="ro-RO"/>
        </w:rPr>
        <w:t xml:space="preserve">copia </w:t>
      </w:r>
      <w:r w:rsidR="00316A36" w:rsidRPr="00316A36">
        <w:rPr>
          <w:rFonts w:ascii="Arial" w:eastAsia="Calibri" w:hAnsi="Arial" w:cs="Arial"/>
          <w:szCs w:val="24"/>
          <w:lang w:val="ro-RO"/>
        </w:rPr>
        <w:t>p</w:t>
      </w:r>
      <w:r w:rsidRPr="00316A36">
        <w:rPr>
          <w:rFonts w:ascii="Arial" w:eastAsia="Calibri" w:hAnsi="Arial" w:cs="Arial"/>
          <w:szCs w:val="24"/>
          <w:lang w:val="ro-RO"/>
        </w:rPr>
        <w:t>rocesului-verbal de constatare si evaluare a pagubelor</w:t>
      </w:r>
    </w:p>
    <w:p w14:paraId="2E61E721" w14:textId="4CF37455" w:rsidR="00D95FBF" w:rsidRPr="00316A36" w:rsidRDefault="00D95FBF" w:rsidP="00316A36">
      <w:pPr>
        <w:pStyle w:val="ListParagraph"/>
        <w:numPr>
          <w:ilvl w:val="0"/>
          <w:numId w:val="34"/>
        </w:numPr>
        <w:spacing w:after="160"/>
        <w:rPr>
          <w:rFonts w:ascii="Arial" w:eastAsia="Calibri" w:hAnsi="Arial" w:cs="Arial"/>
          <w:szCs w:val="24"/>
          <w:lang w:val="ro-RO"/>
        </w:rPr>
      </w:pPr>
      <w:r w:rsidRPr="00316A36">
        <w:rPr>
          <w:rFonts w:ascii="Arial" w:eastAsia="Calibri" w:hAnsi="Arial" w:cs="Arial"/>
          <w:szCs w:val="24"/>
          <w:lang w:val="ro-RO"/>
        </w:rPr>
        <w:t>document de la trezorerie/banca cu coordonatele bancare ale beneficiarului, in vederea efectuarii viramentelor</w:t>
      </w:r>
      <w:r w:rsidR="00316A36">
        <w:rPr>
          <w:rFonts w:ascii="Arial" w:eastAsia="Calibri" w:hAnsi="Arial" w:cs="Arial"/>
          <w:szCs w:val="24"/>
          <w:lang w:val="ro-RO"/>
        </w:rPr>
        <w:t xml:space="preserve"> </w:t>
      </w:r>
    </w:p>
    <w:p w14:paraId="257958D7" w14:textId="77777777" w:rsidR="005A1DD8" w:rsidRDefault="005A1DD8" w:rsidP="004B08B5">
      <w:pPr>
        <w:spacing w:after="0"/>
        <w:ind w:left="2520" w:firstLine="360"/>
        <w:rPr>
          <w:rFonts w:ascii="Arial" w:hAnsi="Arial" w:cs="Arial"/>
          <w:bCs/>
          <w:szCs w:val="24"/>
          <w:lang w:val="ro-RO"/>
        </w:rPr>
      </w:pPr>
    </w:p>
    <w:p w14:paraId="7931CEAE" w14:textId="5BC81277" w:rsidR="005A1DD8" w:rsidRDefault="004B08B5" w:rsidP="004B08B5">
      <w:pPr>
        <w:spacing w:after="0"/>
        <w:ind w:left="2520" w:firstLine="360"/>
        <w:rPr>
          <w:rFonts w:ascii="Arial" w:hAnsi="Arial" w:cs="Arial"/>
          <w:b/>
          <w:bCs/>
          <w:szCs w:val="24"/>
          <w:lang w:val="ro-RO"/>
        </w:rPr>
      </w:pPr>
      <w:r w:rsidRPr="00781889">
        <w:rPr>
          <w:rFonts w:ascii="Arial" w:hAnsi="Arial" w:cs="Arial"/>
          <w:b/>
          <w:bCs/>
          <w:szCs w:val="24"/>
          <w:lang w:val="ro-RO"/>
        </w:rPr>
        <w:t xml:space="preserve">  </w:t>
      </w:r>
      <w:r w:rsidR="00CA1574" w:rsidRPr="00781889">
        <w:rPr>
          <w:rFonts w:ascii="Arial" w:hAnsi="Arial" w:cs="Arial"/>
          <w:b/>
          <w:bCs/>
          <w:szCs w:val="24"/>
          <w:lang w:val="ro-RO"/>
        </w:rPr>
        <w:t xml:space="preserve">     </w:t>
      </w:r>
      <w:r w:rsidRPr="00781889">
        <w:rPr>
          <w:rFonts w:ascii="Arial" w:hAnsi="Arial" w:cs="Arial"/>
          <w:b/>
          <w:bCs/>
          <w:szCs w:val="24"/>
          <w:lang w:val="ro-RO"/>
        </w:rPr>
        <w:t xml:space="preserve"> </w:t>
      </w:r>
      <w:r w:rsidR="001C4AF3" w:rsidRPr="00781889">
        <w:rPr>
          <w:rFonts w:ascii="Arial" w:hAnsi="Arial" w:cs="Arial"/>
          <w:b/>
          <w:bCs/>
          <w:szCs w:val="24"/>
          <w:lang w:val="ro-RO"/>
        </w:rPr>
        <w:t xml:space="preserve"> </w:t>
      </w:r>
      <w:r w:rsidR="00C37622" w:rsidRPr="00781889">
        <w:rPr>
          <w:rFonts w:ascii="Arial" w:hAnsi="Arial" w:cs="Arial"/>
          <w:b/>
          <w:bCs/>
          <w:szCs w:val="24"/>
          <w:lang w:val="ro-RO"/>
        </w:rPr>
        <w:t xml:space="preserve">   </w:t>
      </w:r>
      <w:r w:rsidR="001C4AF3" w:rsidRPr="00781889">
        <w:rPr>
          <w:rFonts w:ascii="Arial" w:hAnsi="Arial" w:cs="Arial"/>
          <w:b/>
          <w:bCs/>
          <w:szCs w:val="24"/>
          <w:lang w:val="ro-RO"/>
        </w:rPr>
        <w:t xml:space="preserve">   </w:t>
      </w:r>
      <w:r w:rsidRPr="00781889">
        <w:rPr>
          <w:rFonts w:ascii="Arial" w:hAnsi="Arial" w:cs="Arial"/>
          <w:b/>
          <w:bCs/>
          <w:szCs w:val="24"/>
          <w:lang w:val="ro-RO"/>
        </w:rPr>
        <w:t xml:space="preserve"> </w:t>
      </w:r>
    </w:p>
    <w:p w14:paraId="63FB1D22" w14:textId="77777777" w:rsidR="005A1DD8" w:rsidRDefault="005A1DD8" w:rsidP="004B08B5">
      <w:pPr>
        <w:spacing w:after="0"/>
        <w:ind w:left="2520" w:firstLine="360"/>
        <w:rPr>
          <w:rFonts w:ascii="Arial" w:hAnsi="Arial" w:cs="Arial"/>
          <w:b/>
          <w:bCs/>
          <w:szCs w:val="24"/>
          <w:lang w:val="ro-RO"/>
        </w:rPr>
      </w:pPr>
    </w:p>
    <w:p w14:paraId="59069F0F" w14:textId="77777777" w:rsidR="001E4F90" w:rsidRDefault="001E4F90" w:rsidP="00632F9C">
      <w:pPr>
        <w:spacing w:after="0"/>
        <w:ind w:left="4320" w:firstLine="720"/>
        <w:rPr>
          <w:rFonts w:ascii="Arial" w:hAnsi="Arial" w:cs="Arial"/>
          <w:b/>
          <w:bCs/>
          <w:szCs w:val="24"/>
          <w:lang w:val="ro-RO"/>
        </w:rPr>
      </w:pPr>
    </w:p>
    <w:p w14:paraId="24599E7B" w14:textId="77777777" w:rsidR="005A1DD8" w:rsidRPr="00781889" w:rsidRDefault="005A1DD8" w:rsidP="00632F9C">
      <w:pPr>
        <w:spacing w:after="0"/>
        <w:ind w:left="4320" w:firstLine="720"/>
        <w:rPr>
          <w:rFonts w:ascii="Arial" w:hAnsi="Arial" w:cs="Arial"/>
          <w:bCs/>
          <w:szCs w:val="24"/>
          <w:lang w:val="ro-RO"/>
        </w:rPr>
      </w:pPr>
    </w:p>
    <w:sectPr w:rsidR="005A1DD8" w:rsidRPr="00781889" w:rsidSect="00F34F0B">
      <w:headerReference w:type="first" r:id="rId9"/>
      <w:footerReference w:type="first" r:id="rId10"/>
      <w:pgSz w:w="11906" w:h="16838"/>
      <w:pgMar w:top="1135" w:right="656" w:bottom="567" w:left="990" w:header="284" w:footer="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48D5" w14:textId="77777777" w:rsidR="002A75E0" w:rsidRDefault="002A75E0">
      <w:pPr>
        <w:spacing w:after="0"/>
      </w:pPr>
      <w:r>
        <w:separator/>
      </w:r>
    </w:p>
  </w:endnote>
  <w:endnote w:type="continuationSeparator" w:id="0">
    <w:p w14:paraId="65FEA720" w14:textId="77777777" w:rsidR="002A75E0" w:rsidRDefault="002A7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2C7A" w14:textId="77777777" w:rsidR="00937FEA" w:rsidRDefault="00937FEA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 xml:space="preserve">Direcţia pentru Agricultură </w:t>
    </w:r>
  </w:p>
  <w:p w14:paraId="647F11F2" w14:textId="77777777" w:rsidR="00937FEA" w:rsidRDefault="00937FEA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>Sălaj-Zalău, str. Corneliu Coposu nr. 79/a</w:t>
    </w:r>
  </w:p>
  <w:p w14:paraId="79E051A5" w14:textId="77777777" w:rsidR="00937FEA" w:rsidRDefault="00937FEA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>T</w:t>
    </w:r>
    <w:r w:rsidRPr="00A87FE4">
      <w:rPr>
        <w:rFonts w:cs="Arial"/>
        <w:szCs w:val="16"/>
        <w:lang w:val="ro-RO"/>
      </w:rPr>
      <w:t>elefon: (004)0</w:t>
    </w:r>
    <w:r>
      <w:rPr>
        <w:rFonts w:cs="Arial"/>
        <w:szCs w:val="16"/>
        <w:lang w:val="ro-RO"/>
      </w:rPr>
      <w:t>260661336</w:t>
    </w:r>
    <w:r w:rsidRPr="00A87FE4">
      <w:rPr>
        <w:rFonts w:cs="Arial"/>
        <w:szCs w:val="16"/>
        <w:lang w:val="ro-RO"/>
      </w:rPr>
      <w:t xml:space="preserve">, </w:t>
    </w:r>
    <w:r>
      <w:rPr>
        <w:rFonts w:cs="Arial"/>
        <w:szCs w:val="16"/>
        <w:lang w:val="ro-RO"/>
      </w:rPr>
      <w:t>f</w:t>
    </w:r>
    <w:r w:rsidRPr="00A87FE4">
      <w:rPr>
        <w:rFonts w:cs="Arial"/>
        <w:szCs w:val="16"/>
        <w:lang w:val="ro-RO"/>
      </w:rPr>
      <w:t>ax: (004)0</w:t>
    </w:r>
    <w:r>
      <w:rPr>
        <w:rFonts w:cs="Arial"/>
        <w:szCs w:val="16"/>
        <w:lang w:val="ro-RO"/>
      </w:rPr>
      <w:t>260614745</w:t>
    </w:r>
  </w:p>
  <w:p w14:paraId="2DA913E3" w14:textId="77777777" w:rsidR="00937FEA" w:rsidRPr="00A87FE4" w:rsidRDefault="00937FEA" w:rsidP="00D9541B">
    <w:pPr>
      <w:pStyle w:val="Footer"/>
      <w:rPr>
        <w:rFonts w:cs="Arial"/>
        <w:szCs w:val="16"/>
        <w:lang w:val="ro-RO"/>
      </w:rPr>
    </w:pPr>
    <w:r w:rsidRPr="00A87FE4">
      <w:rPr>
        <w:rFonts w:cs="Arial"/>
        <w:szCs w:val="16"/>
        <w:lang w:val="ro-RO"/>
      </w:rPr>
      <w:t xml:space="preserve">E-mail: </w:t>
    </w:r>
    <w:hyperlink r:id="rId1" w:history="1">
      <w:r w:rsidRPr="0081284A">
        <w:rPr>
          <w:rStyle w:val="Hyperlink"/>
          <w:rFonts w:cs="Arial"/>
          <w:szCs w:val="16"/>
          <w:lang w:val="it-IT"/>
        </w:rPr>
        <w:t>dadrsj@info-plus.ro</w:t>
      </w:r>
    </w:hyperlink>
    <w:r>
      <w:rPr>
        <w:rFonts w:cs="Arial"/>
        <w:szCs w:val="16"/>
        <w:lang w:val="it-IT"/>
      </w:rPr>
      <w:t xml:space="preserve">; </w:t>
    </w:r>
    <w:hyperlink r:id="rId2" w:history="1">
      <w:r w:rsidRPr="0081284A">
        <w:rPr>
          <w:rStyle w:val="Hyperlink"/>
          <w:rFonts w:cs="Arial"/>
          <w:szCs w:val="16"/>
          <w:lang w:val="it-IT"/>
        </w:rPr>
        <w:t>dadr.sj@madr.ro</w:t>
      </w:r>
    </w:hyperlink>
  </w:p>
  <w:p w14:paraId="4A6CC980" w14:textId="77777777" w:rsidR="00937FEA" w:rsidRPr="00A87FE4" w:rsidRDefault="00937FEA" w:rsidP="002576F8">
    <w:pPr>
      <w:pStyle w:val="Footer"/>
      <w:jc w:val="center"/>
      <w:rPr>
        <w:rFonts w:cs="Arial"/>
        <w:szCs w:val="16"/>
        <w:lang w:val="ro-RO"/>
      </w:rPr>
    </w:pPr>
    <w:r w:rsidRPr="00A87FE4">
      <w:rPr>
        <w:rFonts w:cs="Arial"/>
        <w:szCs w:val="16"/>
        <w:lang w:val="ro-RO"/>
      </w:rPr>
      <w:t xml:space="preserve">Pagină </w:t>
    </w:r>
    <w:r w:rsidRPr="00A87FE4">
      <w:rPr>
        <w:rFonts w:cs="Arial"/>
        <w:b/>
        <w:szCs w:val="16"/>
        <w:lang w:val="ro-RO"/>
      </w:rPr>
      <w:fldChar w:fldCharType="begin"/>
    </w:r>
    <w:r w:rsidRPr="00A87FE4">
      <w:rPr>
        <w:rFonts w:cs="Arial"/>
        <w:b/>
        <w:szCs w:val="16"/>
        <w:lang w:val="ro-RO"/>
      </w:rPr>
      <w:instrText>PAGE</w:instrText>
    </w:r>
    <w:r w:rsidRPr="00A87FE4">
      <w:rPr>
        <w:rFonts w:cs="Arial"/>
        <w:b/>
        <w:szCs w:val="16"/>
        <w:lang w:val="ro-RO"/>
      </w:rPr>
      <w:fldChar w:fldCharType="separate"/>
    </w:r>
    <w:r w:rsidR="00ED4F84">
      <w:rPr>
        <w:rFonts w:cs="Arial"/>
        <w:b/>
        <w:noProof/>
        <w:szCs w:val="16"/>
        <w:lang w:val="ro-RO"/>
      </w:rPr>
      <w:t>1</w:t>
    </w:r>
    <w:r w:rsidRPr="00A87FE4">
      <w:rPr>
        <w:rFonts w:cs="Arial"/>
        <w:b/>
        <w:szCs w:val="16"/>
        <w:lang w:val="ro-RO"/>
      </w:rPr>
      <w:fldChar w:fldCharType="end"/>
    </w:r>
    <w:r w:rsidRPr="00A87FE4">
      <w:rPr>
        <w:rFonts w:cs="Arial"/>
        <w:szCs w:val="16"/>
        <w:lang w:val="ro-RO"/>
      </w:rPr>
      <w:t xml:space="preserve"> din </w:t>
    </w:r>
    <w:r w:rsidRPr="00A87FE4">
      <w:rPr>
        <w:rFonts w:cs="Arial"/>
        <w:b/>
        <w:szCs w:val="16"/>
        <w:lang w:val="ro-RO"/>
      </w:rPr>
      <w:fldChar w:fldCharType="begin"/>
    </w:r>
    <w:r w:rsidRPr="00A87FE4">
      <w:rPr>
        <w:rFonts w:cs="Arial"/>
        <w:b/>
        <w:szCs w:val="16"/>
        <w:lang w:val="ro-RO"/>
      </w:rPr>
      <w:instrText>NUMPAGES</w:instrText>
    </w:r>
    <w:r w:rsidRPr="00A87FE4">
      <w:rPr>
        <w:rFonts w:cs="Arial"/>
        <w:b/>
        <w:szCs w:val="16"/>
        <w:lang w:val="ro-RO"/>
      </w:rPr>
      <w:fldChar w:fldCharType="separate"/>
    </w:r>
    <w:r w:rsidR="00ED4F84">
      <w:rPr>
        <w:rFonts w:cs="Arial"/>
        <w:b/>
        <w:noProof/>
        <w:szCs w:val="16"/>
        <w:lang w:val="ro-RO"/>
      </w:rPr>
      <w:t>1</w:t>
    </w:r>
    <w:r w:rsidRPr="00A87FE4">
      <w:rPr>
        <w:rFonts w:cs="Arial"/>
        <w:b/>
        <w:szCs w:val="16"/>
        <w:lang w:val="ro-RO"/>
      </w:rPr>
      <w:fldChar w:fldCharType="end"/>
    </w:r>
  </w:p>
  <w:p w14:paraId="4A7B0BC4" w14:textId="77777777" w:rsidR="00937FEA" w:rsidRPr="00A87FE4" w:rsidRDefault="00937FEA" w:rsidP="00625513">
    <w:pPr>
      <w:pStyle w:val="Footer"/>
      <w:ind w:right="-1"/>
      <w:rPr>
        <w:rFonts w:cs="Arial"/>
        <w:b/>
        <w:szCs w:val="16"/>
        <w:vertAlign w:val="superscript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19A2" w14:textId="77777777" w:rsidR="002A75E0" w:rsidRDefault="002A75E0">
      <w:pPr>
        <w:spacing w:after="0"/>
      </w:pPr>
      <w:r>
        <w:separator/>
      </w:r>
    </w:p>
  </w:footnote>
  <w:footnote w:type="continuationSeparator" w:id="0">
    <w:p w14:paraId="7B811DA0" w14:textId="77777777" w:rsidR="002A75E0" w:rsidRDefault="002A75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FC17" w14:textId="77777777" w:rsidR="00937FEA" w:rsidRPr="00B013D8" w:rsidRDefault="00937FEA" w:rsidP="00BE4C44">
    <w:pPr>
      <w:pStyle w:val="Header"/>
      <w:jc w:val="right"/>
      <w:rPr>
        <w:lang w:val="it-IT"/>
      </w:rPr>
    </w:pPr>
    <w:r>
      <w:rPr>
        <w:lang w:val="ro-RO"/>
      </w:rPr>
      <w:tab/>
    </w: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4361502"/>
    <w:multiLevelType w:val="hybridMultilevel"/>
    <w:tmpl w:val="21D41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8360BF9"/>
    <w:multiLevelType w:val="hybridMultilevel"/>
    <w:tmpl w:val="CF92D2CC"/>
    <w:lvl w:ilvl="0" w:tplc="BA8649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A20A2"/>
    <w:multiLevelType w:val="hybridMultilevel"/>
    <w:tmpl w:val="E22EC49A"/>
    <w:lvl w:ilvl="0" w:tplc="17BCD3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9" w15:restartNumberingAfterBreak="0">
    <w:nsid w:val="244948A7"/>
    <w:multiLevelType w:val="hybridMultilevel"/>
    <w:tmpl w:val="4BDA43D8"/>
    <w:lvl w:ilvl="0" w:tplc="DE8C24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D8A5563"/>
    <w:multiLevelType w:val="hybridMultilevel"/>
    <w:tmpl w:val="1F242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3B381C99"/>
    <w:multiLevelType w:val="hybridMultilevel"/>
    <w:tmpl w:val="06B0EB0E"/>
    <w:lvl w:ilvl="0" w:tplc="DB4A5F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D03A1"/>
    <w:multiLevelType w:val="hybridMultilevel"/>
    <w:tmpl w:val="15105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533B56"/>
    <w:multiLevelType w:val="hybridMultilevel"/>
    <w:tmpl w:val="FF6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1F3CD9"/>
    <w:multiLevelType w:val="hybridMultilevel"/>
    <w:tmpl w:val="9F540B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 w15:restartNumberingAfterBreak="0">
    <w:nsid w:val="5ACE4C5A"/>
    <w:multiLevelType w:val="hybridMultilevel"/>
    <w:tmpl w:val="A6801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666750F3"/>
    <w:multiLevelType w:val="hybridMultilevel"/>
    <w:tmpl w:val="A7A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7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9" w15:restartNumberingAfterBreak="0">
    <w:nsid w:val="6F073E94"/>
    <w:multiLevelType w:val="hybridMultilevel"/>
    <w:tmpl w:val="F86C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2786"/>
    <w:multiLevelType w:val="hybridMultilevel"/>
    <w:tmpl w:val="03287674"/>
    <w:lvl w:ilvl="0" w:tplc="FC864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F6372E"/>
    <w:multiLevelType w:val="hybridMultilevel"/>
    <w:tmpl w:val="373EACC2"/>
    <w:lvl w:ilvl="0" w:tplc="C8CA7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20A6"/>
    <w:multiLevelType w:val="hybridMultilevel"/>
    <w:tmpl w:val="4EC4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317CE"/>
    <w:multiLevelType w:val="hybridMultilevel"/>
    <w:tmpl w:val="1388A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09060">
    <w:abstractNumId w:val="1"/>
  </w:num>
  <w:num w:numId="2" w16cid:durableId="1713966203">
    <w:abstractNumId w:val="0"/>
  </w:num>
  <w:num w:numId="3" w16cid:durableId="850795646">
    <w:abstractNumId w:val="21"/>
  </w:num>
  <w:num w:numId="4" w16cid:durableId="1366251939">
    <w:abstractNumId w:val="22"/>
  </w:num>
  <w:num w:numId="5" w16cid:durableId="1902903487">
    <w:abstractNumId w:val="12"/>
  </w:num>
  <w:num w:numId="6" w16cid:durableId="331182514">
    <w:abstractNumId w:val="10"/>
  </w:num>
  <w:num w:numId="7" w16cid:durableId="681052455">
    <w:abstractNumId w:val="5"/>
  </w:num>
  <w:num w:numId="8" w16cid:durableId="93092902">
    <w:abstractNumId w:val="3"/>
  </w:num>
  <w:num w:numId="9" w16cid:durableId="1710371249">
    <w:abstractNumId w:val="24"/>
  </w:num>
  <w:num w:numId="10" w16cid:durableId="1541697936">
    <w:abstractNumId w:val="27"/>
  </w:num>
  <w:num w:numId="11" w16cid:durableId="1477798346">
    <w:abstractNumId w:val="26"/>
  </w:num>
  <w:num w:numId="12" w16cid:durableId="2123572446">
    <w:abstractNumId w:val="28"/>
  </w:num>
  <w:num w:numId="13" w16cid:durableId="483621180">
    <w:abstractNumId w:val="8"/>
  </w:num>
  <w:num w:numId="14" w16cid:durableId="1823889267">
    <w:abstractNumId w:val="16"/>
  </w:num>
  <w:num w:numId="15" w16cid:durableId="1441142140">
    <w:abstractNumId w:val="19"/>
  </w:num>
  <w:num w:numId="16" w16cid:durableId="1183933919">
    <w:abstractNumId w:val="18"/>
  </w:num>
  <w:num w:numId="17" w16cid:durableId="1931115140">
    <w:abstractNumId w:val="2"/>
  </w:num>
  <w:num w:numId="18" w16cid:durableId="712315110">
    <w:abstractNumId w:val="20"/>
  </w:num>
  <w:num w:numId="19" w16cid:durableId="559050867">
    <w:abstractNumId w:val="31"/>
  </w:num>
  <w:num w:numId="20" w16cid:durableId="437260337">
    <w:abstractNumId w:val="14"/>
  </w:num>
  <w:num w:numId="21" w16cid:durableId="486433483">
    <w:abstractNumId w:val="4"/>
  </w:num>
  <w:num w:numId="22" w16cid:durableId="1236010305">
    <w:abstractNumId w:val="11"/>
  </w:num>
  <w:num w:numId="23" w16cid:durableId="1900240998">
    <w:abstractNumId w:val="23"/>
  </w:num>
  <w:num w:numId="24" w16cid:durableId="1336692376">
    <w:abstractNumId w:val="32"/>
  </w:num>
  <w:num w:numId="25" w16cid:durableId="1391806592">
    <w:abstractNumId w:val="29"/>
  </w:num>
  <w:num w:numId="26" w16cid:durableId="676427602">
    <w:abstractNumId w:val="33"/>
  </w:num>
  <w:num w:numId="27" w16cid:durableId="568923840">
    <w:abstractNumId w:val="9"/>
  </w:num>
  <w:num w:numId="28" w16cid:durableId="926307039">
    <w:abstractNumId w:val="6"/>
  </w:num>
  <w:num w:numId="29" w16cid:durableId="1569488156">
    <w:abstractNumId w:val="13"/>
  </w:num>
  <w:num w:numId="30" w16cid:durableId="1022362203">
    <w:abstractNumId w:val="30"/>
  </w:num>
  <w:num w:numId="31" w16cid:durableId="1738742059">
    <w:abstractNumId w:val="7"/>
  </w:num>
  <w:num w:numId="32" w16cid:durableId="317421642">
    <w:abstractNumId w:val="15"/>
  </w:num>
  <w:num w:numId="33" w16cid:durableId="1018429842">
    <w:abstractNumId w:val="25"/>
  </w:num>
  <w:num w:numId="34" w16cid:durableId="212561215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CE"/>
    <w:rsid w:val="00001DF7"/>
    <w:rsid w:val="00002299"/>
    <w:rsid w:val="00003F62"/>
    <w:rsid w:val="0001062B"/>
    <w:rsid w:val="00014D3A"/>
    <w:rsid w:val="0001655B"/>
    <w:rsid w:val="000166F5"/>
    <w:rsid w:val="0001759F"/>
    <w:rsid w:val="00021979"/>
    <w:rsid w:val="000259E4"/>
    <w:rsid w:val="00027EE0"/>
    <w:rsid w:val="000370A2"/>
    <w:rsid w:val="00044B5C"/>
    <w:rsid w:val="00045D90"/>
    <w:rsid w:val="000472E9"/>
    <w:rsid w:val="00064477"/>
    <w:rsid w:val="00067E11"/>
    <w:rsid w:val="000872D9"/>
    <w:rsid w:val="0009624C"/>
    <w:rsid w:val="000B5579"/>
    <w:rsid w:val="000B7C0E"/>
    <w:rsid w:val="000C061E"/>
    <w:rsid w:val="000C58D5"/>
    <w:rsid w:val="000D6935"/>
    <w:rsid w:val="000E1404"/>
    <w:rsid w:val="000E1E4F"/>
    <w:rsid w:val="000E58BE"/>
    <w:rsid w:val="000F234B"/>
    <w:rsid w:val="000F4F7D"/>
    <w:rsid w:val="000F60EC"/>
    <w:rsid w:val="000F7A82"/>
    <w:rsid w:val="00103112"/>
    <w:rsid w:val="00103CBE"/>
    <w:rsid w:val="00104232"/>
    <w:rsid w:val="0011129D"/>
    <w:rsid w:val="00114CB4"/>
    <w:rsid w:val="00136D04"/>
    <w:rsid w:val="001407F0"/>
    <w:rsid w:val="0014246F"/>
    <w:rsid w:val="00143B77"/>
    <w:rsid w:val="00147F67"/>
    <w:rsid w:val="001516D8"/>
    <w:rsid w:val="0016203A"/>
    <w:rsid w:val="00172BF7"/>
    <w:rsid w:val="00177BD8"/>
    <w:rsid w:val="001812B2"/>
    <w:rsid w:val="00182449"/>
    <w:rsid w:val="00191599"/>
    <w:rsid w:val="0019579C"/>
    <w:rsid w:val="001A24FA"/>
    <w:rsid w:val="001A2A91"/>
    <w:rsid w:val="001A3158"/>
    <w:rsid w:val="001B573F"/>
    <w:rsid w:val="001C0999"/>
    <w:rsid w:val="001C2813"/>
    <w:rsid w:val="001C4AF3"/>
    <w:rsid w:val="001C70C6"/>
    <w:rsid w:val="001D6FD1"/>
    <w:rsid w:val="001E4F90"/>
    <w:rsid w:val="001E59BF"/>
    <w:rsid w:val="001E71CF"/>
    <w:rsid w:val="001F1194"/>
    <w:rsid w:val="001F27D4"/>
    <w:rsid w:val="001F2D94"/>
    <w:rsid w:val="001F7756"/>
    <w:rsid w:val="0020775F"/>
    <w:rsid w:val="002172F7"/>
    <w:rsid w:val="002227F8"/>
    <w:rsid w:val="00223369"/>
    <w:rsid w:val="002233CE"/>
    <w:rsid w:val="00227FCC"/>
    <w:rsid w:val="00231CC8"/>
    <w:rsid w:val="00232D8F"/>
    <w:rsid w:val="00234B17"/>
    <w:rsid w:val="002364C8"/>
    <w:rsid w:val="00240C6A"/>
    <w:rsid w:val="0025173E"/>
    <w:rsid w:val="002554F6"/>
    <w:rsid w:val="002576F8"/>
    <w:rsid w:val="00261474"/>
    <w:rsid w:val="00263274"/>
    <w:rsid w:val="00280994"/>
    <w:rsid w:val="002855A4"/>
    <w:rsid w:val="002858EC"/>
    <w:rsid w:val="00286D8C"/>
    <w:rsid w:val="00292022"/>
    <w:rsid w:val="002A0B2D"/>
    <w:rsid w:val="002A1F47"/>
    <w:rsid w:val="002A566A"/>
    <w:rsid w:val="002A75E0"/>
    <w:rsid w:val="002B249E"/>
    <w:rsid w:val="002B33DA"/>
    <w:rsid w:val="002B3C21"/>
    <w:rsid w:val="002C561D"/>
    <w:rsid w:val="002C753A"/>
    <w:rsid w:val="002D0194"/>
    <w:rsid w:val="002D186A"/>
    <w:rsid w:val="002D25D6"/>
    <w:rsid w:val="002D4077"/>
    <w:rsid w:val="002D55CD"/>
    <w:rsid w:val="002E5D3C"/>
    <w:rsid w:val="002F07CD"/>
    <w:rsid w:val="002F3938"/>
    <w:rsid w:val="002F50AD"/>
    <w:rsid w:val="002F6F35"/>
    <w:rsid w:val="002F779F"/>
    <w:rsid w:val="002F7F3C"/>
    <w:rsid w:val="00302AB8"/>
    <w:rsid w:val="00304C42"/>
    <w:rsid w:val="00305A4A"/>
    <w:rsid w:val="00306EB8"/>
    <w:rsid w:val="003107B8"/>
    <w:rsid w:val="00315CD7"/>
    <w:rsid w:val="00315D54"/>
    <w:rsid w:val="00316A36"/>
    <w:rsid w:val="00316B29"/>
    <w:rsid w:val="00316F6A"/>
    <w:rsid w:val="0032564F"/>
    <w:rsid w:val="00330D40"/>
    <w:rsid w:val="00332DAE"/>
    <w:rsid w:val="00334110"/>
    <w:rsid w:val="003352A5"/>
    <w:rsid w:val="00337669"/>
    <w:rsid w:val="00346A36"/>
    <w:rsid w:val="00347C00"/>
    <w:rsid w:val="00351767"/>
    <w:rsid w:val="00352CE4"/>
    <w:rsid w:val="003537E2"/>
    <w:rsid w:val="00365D37"/>
    <w:rsid w:val="0038087E"/>
    <w:rsid w:val="00384866"/>
    <w:rsid w:val="003870BA"/>
    <w:rsid w:val="00394206"/>
    <w:rsid w:val="003A3186"/>
    <w:rsid w:val="003A4105"/>
    <w:rsid w:val="003C3F16"/>
    <w:rsid w:val="003D2C38"/>
    <w:rsid w:val="003D71FA"/>
    <w:rsid w:val="003E2593"/>
    <w:rsid w:val="003E39C2"/>
    <w:rsid w:val="003E6365"/>
    <w:rsid w:val="003F0742"/>
    <w:rsid w:val="003F084A"/>
    <w:rsid w:val="003F0B2A"/>
    <w:rsid w:val="003F53DC"/>
    <w:rsid w:val="004103A2"/>
    <w:rsid w:val="00414253"/>
    <w:rsid w:val="00414B8F"/>
    <w:rsid w:val="00417555"/>
    <w:rsid w:val="0042193E"/>
    <w:rsid w:val="00433B42"/>
    <w:rsid w:val="00433CFB"/>
    <w:rsid w:val="00436971"/>
    <w:rsid w:val="00436D56"/>
    <w:rsid w:val="0044018D"/>
    <w:rsid w:val="00454CBE"/>
    <w:rsid w:val="00456A29"/>
    <w:rsid w:val="00456BFE"/>
    <w:rsid w:val="00460683"/>
    <w:rsid w:val="00471502"/>
    <w:rsid w:val="00471A99"/>
    <w:rsid w:val="00473FF1"/>
    <w:rsid w:val="00475E0E"/>
    <w:rsid w:val="0049092B"/>
    <w:rsid w:val="00492F8E"/>
    <w:rsid w:val="004A29CD"/>
    <w:rsid w:val="004A4D06"/>
    <w:rsid w:val="004A5147"/>
    <w:rsid w:val="004A7684"/>
    <w:rsid w:val="004B06A1"/>
    <w:rsid w:val="004B08B5"/>
    <w:rsid w:val="004B1D45"/>
    <w:rsid w:val="004C21EE"/>
    <w:rsid w:val="004C436F"/>
    <w:rsid w:val="004D2DC0"/>
    <w:rsid w:val="004D3B8E"/>
    <w:rsid w:val="004D5BAA"/>
    <w:rsid w:val="004E08A1"/>
    <w:rsid w:val="004E2B0E"/>
    <w:rsid w:val="004E4998"/>
    <w:rsid w:val="004E5A0B"/>
    <w:rsid w:val="004F21E2"/>
    <w:rsid w:val="004F49F8"/>
    <w:rsid w:val="004F5001"/>
    <w:rsid w:val="004F7EE4"/>
    <w:rsid w:val="00502745"/>
    <w:rsid w:val="0051074A"/>
    <w:rsid w:val="00523CB8"/>
    <w:rsid w:val="00524CF7"/>
    <w:rsid w:val="00526BE7"/>
    <w:rsid w:val="0053005C"/>
    <w:rsid w:val="0053160C"/>
    <w:rsid w:val="0053752A"/>
    <w:rsid w:val="005555F8"/>
    <w:rsid w:val="00555B70"/>
    <w:rsid w:val="005617CD"/>
    <w:rsid w:val="00562EA7"/>
    <w:rsid w:val="0056659B"/>
    <w:rsid w:val="00572B5F"/>
    <w:rsid w:val="00573EF3"/>
    <w:rsid w:val="005810DA"/>
    <w:rsid w:val="005820DC"/>
    <w:rsid w:val="00583AB5"/>
    <w:rsid w:val="00587F53"/>
    <w:rsid w:val="0059591B"/>
    <w:rsid w:val="005A1DD8"/>
    <w:rsid w:val="005B73AA"/>
    <w:rsid w:val="005C38D2"/>
    <w:rsid w:val="005D2CF7"/>
    <w:rsid w:val="005D3A5B"/>
    <w:rsid w:val="005D6D95"/>
    <w:rsid w:val="005E0EEB"/>
    <w:rsid w:val="005E2A01"/>
    <w:rsid w:val="005E63B9"/>
    <w:rsid w:val="005E70AC"/>
    <w:rsid w:val="005E7D66"/>
    <w:rsid w:val="005F509B"/>
    <w:rsid w:val="0060619F"/>
    <w:rsid w:val="00613684"/>
    <w:rsid w:val="0061496B"/>
    <w:rsid w:val="006175FE"/>
    <w:rsid w:val="006217C6"/>
    <w:rsid w:val="0062494B"/>
    <w:rsid w:val="00625513"/>
    <w:rsid w:val="0063257F"/>
    <w:rsid w:val="00632F9C"/>
    <w:rsid w:val="006363D9"/>
    <w:rsid w:val="00644100"/>
    <w:rsid w:val="00651785"/>
    <w:rsid w:val="0065378D"/>
    <w:rsid w:val="0065469D"/>
    <w:rsid w:val="006546BA"/>
    <w:rsid w:val="00660951"/>
    <w:rsid w:val="00665499"/>
    <w:rsid w:val="00665D84"/>
    <w:rsid w:val="00671F43"/>
    <w:rsid w:val="00681BFB"/>
    <w:rsid w:val="00690B71"/>
    <w:rsid w:val="00690DB6"/>
    <w:rsid w:val="00691B3B"/>
    <w:rsid w:val="00694F9C"/>
    <w:rsid w:val="006979AD"/>
    <w:rsid w:val="006A3790"/>
    <w:rsid w:val="006B4D44"/>
    <w:rsid w:val="006B5CD2"/>
    <w:rsid w:val="006C0008"/>
    <w:rsid w:val="006C00B0"/>
    <w:rsid w:val="006C0652"/>
    <w:rsid w:val="006C326E"/>
    <w:rsid w:val="006D2EC6"/>
    <w:rsid w:val="006D6DFC"/>
    <w:rsid w:val="006E35E8"/>
    <w:rsid w:val="006E4E70"/>
    <w:rsid w:val="006E6EAA"/>
    <w:rsid w:val="00701D26"/>
    <w:rsid w:val="007063E6"/>
    <w:rsid w:val="00710518"/>
    <w:rsid w:val="00711593"/>
    <w:rsid w:val="0071368C"/>
    <w:rsid w:val="00713BDA"/>
    <w:rsid w:val="00716CCB"/>
    <w:rsid w:val="007253A9"/>
    <w:rsid w:val="00730F86"/>
    <w:rsid w:val="007349B9"/>
    <w:rsid w:val="00740ED3"/>
    <w:rsid w:val="00745834"/>
    <w:rsid w:val="007463B8"/>
    <w:rsid w:val="00750DB2"/>
    <w:rsid w:val="00751F0F"/>
    <w:rsid w:val="00762177"/>
    <w:rsid w:val="00773626"/>
    <w:rsid w:val="0077454D"/>
    <w:rsid w:val="00780B93"/>
    <w:rsid w:val="0078176B"/>
    <w:rsid w:val="00781889"/>
    <w:rsid w:val="007831D7"/>
    <w:rsid w:val="007856FA"/>
    <w:rsid w:val="00787BF8"/>
    <w:rsid w:val="0079175D"/>
    <w:rsid w:val="007928FE"/>
    <w:rsid w:val="00793915"/>
    <w:rsid w:val="00793E4C"/>
    <w:rsid w:val="007949B9"/>
    <w:rsid w:val="007962D0"/>
    <w:rsid w:val="007A3E0E"/>
    <w:rsid w:val="007C4DC2"/>
    <w:rsid w:val="007C5EDA"/>
    <w:rsid w:val="007D2E73"/>
    <w:rsid w:val="007D751A"/>
    <w:rsid w:val="007D78E2"/>
    <w:rsid w:val="007F79F1"/>
    <w:rsid w:val="00800120"/>
    <w:rsid w:val="00811CE2"/>
    <w:rsid w:val="00814535"/>
    <w:rsid w:val="0081477E"/>
    <w:rsid w:val="008158BA"/>
    <w:rsid w:val="0082368E"/>
    <w:rsid w:val="0082673A"/>
    <w:rsid w:val="0083108B"/>
    <w:rsid w:val="00834BAD"/>
    <w:rsid w:val="008350AE"/>
    <w:rsid w:val="0083531E"/>
    <w:rsid w:val="008371FA"/>
    <w:rsid w:val="008408EB"/>
    <w:rsid w:val="00847F46"/>
    <w:rsid w:val="00851D40"/>
    <w:rsid w:val="0085386E"/>
    <w:rsid w:val="00857D65"/>
    <w:rsid w:val="00860585"/>
    <w:rsid w:val="00862F45"/>
    <w:rsid w:val="00865DD4"/>
    <w:rsid w:val="00874893"/>
    <w:rsid w:val="00875D2B"/>
    <w:rsid w:val="00885CAD"/>
    <w:rsid w:val="008A0B4B"/>
    <w:rsid w:val="008B0770"/>
    <w:rsid w:val="008B0B2C"/>
    <w:rsid w:val="008B0CBB"/>
    <w:rsid w:val="008B66D0"/>
    <w:rsid w:val="008B7C85"/>
    <w:rsid w:val="008C00B8"/>
    <w:rsid w:val="008C3312"/>
    <w:rsid w:val="008D164D"/>
    <w:rsid w:val="008E13D2"/>
    <w:rsid w:val="008E16E7"/>
    <w:rsid w:val="008F3532"/>
    <w:rsid w:val="008F79AB"/>
    <w:rsid w:val="00900EFB"/>
    <w:rsid w:val="00924362"/>
    <w:rsid w:val="00924636"/>
    <w:rsid w:val="00930572"/>
    <w:rsid w:val="00931B58"/>
    <w:rsid w:val="0093595B"/>
    <w:rsid w:val="009361F3"/>
    <w:rsid w:val="009366C2"/>
    <w:rsid w:val="00937FEA"/>
    <w:rsid w:val="00945719"/>
    <w:rsid w:val="00954302"/>
    <w:rsid w:val="009720F3"/>
    <w:rsid w:val="00973AEF"/>
    <w:rsid w:val="00973DE8"/>
    <w:rsid w:val="009814BF"/>
    <w:rsid w:val="00982507"/>
    <w:rsid w:val="00984E4B"/>
    <w:rsid w:val="009919E8"/>
    <w:rsid w:val="009925FB"/>
    <w:rsid w:val="00993A2F"/>
    <w:rsid w:val="009A1785"/>
    <w:rsid w:val="009B4072"/>
    <w:rsid w:val="009B6F28"/>
    <w:rsid w:val="009C15E2"/>
    <w:rsid w:val="009C69EE"/>
    <w:rsid w:val="009C71F2"/>
    <w:rsid w:val="009D4A2F"/>
    <w:rsid w:val="009D5F7D"/>
    <w:rsid w:val="009E13F4"/>
    <w:rsid w:val="009E1FF8"/>
    <w:rsid w:val="009E4DF4"/>
    <w:rsid w:val="009E6D15"/>
    <w:rsid w:val="009F21FE"/>
    <w:rsid w:val="009F5B39"/>
    <w:rsid w:val="00A0091E"/>
    <w:rsid w:val="00A0267C"/>
    <w:rsid w:val="00A0508B"/>
    <w:rsid w:val="00A0629E"/>
    <w:rsid w:val="00A25F48"/>
    <w:rsid w:val="00A408BD"/>
    <w:rsid w:val="00A41143"/>
    <w:rsid w:val="00A43128"/>
    <w:rsid w:val="00A5097D"/>
    <w:rsid w:val="00A5560F"/>
    <w:rsid w:val="00A61EFF"/>
    <w:rsid w:val="00A6565B"/>
    <w:rsid w:val="00A67E71"/>
    <w:rsid w:val="00A7047E"/>
    <w:rsid w:val="00A737F7"/>
    <w:rsid w:val="00A76597"/>
    <w:rsid w:val="00A80482"/>
    <w:rsid w:val="00A8326A"/>
    <w:rsid w:val="00A84CE9"/>
    <w:rsid w:val="00A87FE4"/>
    <w:rsid w:val="00A91068"/>
    <w:rsid w:val="00A924D7"/>
    <w:rsid w:val="00A92FB3"/>
    <w:rsid w:val="00A94A2F"/>
    <w:rsid w:val="00AA1E5D"/>
    <w:rsid w:val="00AA5FEE"/>
    <w:rsid w:val="00AA7DD0"/>
    <w:rsid w:val="00AB1A93"/>
    <w:rsid w:val="00AB60B6"/>
    <w:rsid w:val="00AC2390"/>
    <w:rsid w:val="00AC477F"/>
    <w:rsid w:val="00AE6620"/>
    <w:rsid w:val="00AE7607"/>
    <w:rsid w:val="00AF0B5A"/>
    <w:rsid w:val="00AF0BE9"/>
    <w:rsid w:val="00AF3DB6"/>
    <w:rsid w:val="00B0076E"/>
    <w:rsid w:val="00B013D8"/>
    <w:rsid w:val="00B05098"/>
    <w:rsid w:val="00B0797B"/>
    <w:rsid w:val="00B12960"/>
    <w:rsid w:val="00B13C42"/>
    <w:rsid w:val="00B16302"/>
    <w:rsid w:val="00B225A1"/>
    <w:rsid w:val="00B26FFB"/>
    <w:rsid w:val="00B33613"/>
    <w:rsid w:val="00B359DA"/>
    <w:rsid w:val="00B36040"/>
    <w:rsid w:val="00B362AD"/>
    <w:rsid w:val="00B367E3"/>
    <w:rsid w:val="00B37C8F"/>
    <w:rsid w:val="00B42279"/>
    <w:rsid w:val="00B4633E"/>
    <w:rsid w:val="00B51109"/>
    <w:rsid w:val="00B54FE0"/>
    <w:rsid w:val="00B561CC"/>
    <w:rsid w:val="00B56F3C"/>
    <w:rsid w:val="00B60F41"/>
    <w:rsid w:val="00B71596"/>
    <w:rsid w:val="00B7161E"/>
    <w:rsid w:val="00B768DE"/>
    <w:rsid w:val="00B8134C"/>
    <w:rsid w:val="00B82E18"/>
    <w:rsid w:val="00B83752"/>
    <w:rsid w:val="00B840FF"/>
    <w:rsid w:val="00B86AAB"/>
    <w:rsid w:val="00B87A54"/>
    <w:rsid w:val="00B903D9"/>
    <w:rsid w:val="00BA19C3"/>
    <w:rsid w:val="00BB55C0"/>
    <w:rsid w:val="00BB58B5"/>
    <w:rsid w:val="00BC07AA"/>
    <w:rsid w:val="00BC1B7C"/>
    <w:rsid w:val="00BC20C8"/>
    <w:rsid w:val="00BC358F"/>
    <w:rsid w:val="00BC566A"/>
    <w:rsid w:val="00BC6472"/>
    <w:rsid w:val="00BD0CAF"/>
    <w:rsid w:val="00BD1508"/>
    <w:rsid w:val="00BE3BF3"/>
    <w:rsid w:val="00BE4422"/>
    <w:rsid w:val="00BE4C44"/>
    <w:rsid w:val="00BE61DA"/>
    <w:rsid w:val="00BF15CD"/>
    <w:rsid w:val="00C02996"/>
    <w:rsid w:val="00C10443"/>
    <w:rsid w:val="00C110EC"/>
    <w:rsid w:val="00C1370F"/>
    <w:rsid w:val="00C14B72"/>
    <w:rsid w:val="00C23E58"/>
    <w:rsid w:val="00C2538F"/>
    <w:rsid w:val="00C30D02"/>
    <w:rsid w:val="00C37622"/>
    <w:rsid w:val="00C41044"/>
    <w:rsid w:val="00C41383"/>
    <w:rsid w:val="00C5235A"/>
    <w:rsid w:val="00C60189"/>
    <w:rsid w:val="00C60B12"/>
    <w:rsid w:val="00C61938"/>
    <w:rsid w:val="00C61F80"/>
    <w:rsid w:val="00C702A7"/>
    <w:rsid w:val="00C72525"/>
    <w:rsid w:val="00C80D9A"/>
    <w:rsid w:val="00C83534"/>
    <w:rsid w:val="00C90336"/>
    <w:rsid w:val="00C96095"/>
    <w:rsid w:val="00CA1574"/>
    <w:rsid w:val="00CB0F40"/>
    <w:rsid w:val="00CB10FD"/>
    <w:rsid w:val="00CC100E"/>
    <w:rsid w:val="00CD01AC"/>
    <w:rsid w:val="00CD17DE"/>
    <w:rsid w:val="00CD2210"/>
    <w:rsid w:val="00CF203B"/>
    <w:rsid w:val="00CF3E58"/>
    <w:rsid w:val="00CF5F8D"/>
    <w:rsid w:val="00D0201D"/>
    <w:rsid w:val="00D0445E"/>
    <w:rsid w:val="00D05C12"/>
    <w:rsid w:val="00D1301D"/>
    <w:rsid w:val="00D14348"/>
    <w:rsid w:val="00D14CD6"/>
    <w:rsid w:val="00D14D93"/>
    <w:rsid w:val="00D20FE3"/>
    <w:rsid w:val="00D2301B"/>
    <w:rsid w:val="00D27B8F"/>
    <w:rsid w:val="00D325DB"/>
    <w:rsid w:val="00D43236"/>
    <w:rsid w:val="00D46DE4"/>
    <w:rsid w:val="00D47125"/>
    <w:rsid w:val="00D51442"/>
    <w:rsid w:val="00D517D6"/>
    <w:rsid w:val="00D55A52"/>
    <w:rsid w:val="00D570D3"/>
    <w:rsid w:val="00D63FE9"/>
    <w:rsid w:val="00D74115"/>
    <w:rsid w:val="00D75BDF"/>
    <w:rsid w:val="00D77A52"/>
    <w:rsid w:val="00D802E5"/>
    <w:rsid w:val="00D81420"/>
    <w:rsid w:val="00D8304E"/>
    <w:rsid w:val="00D84636"/>
    <w:rsid w:val="00D84810"/>
    <w:rsid w:val="00D84FDA"/>
    <w:rsid w:val="00D90F4D"/>
    <w:rsid w:val="00D91924"/>
    <w:rsid w:val="00D9541B"/>
    <w:rsid w:val="00D95FBF"/>
    <w:rsid w:val="00DA16A2"/>
    <w:rsid w:val="00DA383C"/>
    <w:rsid w:val="00DA3A8D"/>
    <w:rsid w:val="00DA4543"/>
    <w:rsid w:val="00DA74C6"/>
    <w:rsid w:val="00DC09A3"/>
    <w:rsid w:val="00DC34A9"/>
    <w:rsid w:val="00DC3960"/>
    <w:rsid w:val="00DD4369"/>
    <w:rsid w:val="00DD5061"/>
    <w:rsid w:val="00DD55D1"/>
    <w:rsid w:val="00DE059C"/>
    <w:rsid w:val="00DE3FD3"/>
    <w:rsid w:val="00DF1171"/>
    <w:rsid w:val="00DF1843"/>
    <w:rsid w:val="00DF7825"/>
    <w:rsid w:val="00E01EF5"/>
    <w:rsid w:val="00E13C12"/>
    <w:rsid w:val="00E149BC"/>
    <w:rsid w:val="00E14A0D"/>
    <w:rsid w:val="00E15C5B"/>
    <w:rsid w:val="00E217C9"/>
    <w:rsid w:val="00E273C3"/>
    <w:rsid w:val="00E3165D"/>
    <w:rsid w:val="00E33FA9"/>
    <w:rsid w:val="00E35A27"/>
    <w:rsid w:val="00E404CF"/>
    <w:rsid w:val="00E42D00"/>
    <w:rsid w:val="00E453EF"/>
    <w:rsid w:val="00E52811"/>
    <w:rsid w:val="00E53F2D"/>
    <w:rsid w:val="00E546E1"/>
    <w:rsid w:val="00E5557D"/>
    <w:rsid w:val="00E61B7B"/>
    <w:rsid w:val="00E62B39"/>
    <w:rsid w:val="00E6454A"/>
    <w:rsid w:val="00E64AA3"/>
    <w:rsid w:val="00E6519B"/>
    <w:rsid w:val="00E65C4E"/>
    <w:rsid w:val="00E679B0"/>
    <w:rsid w:val="00E67B58"/>
    <w:rsid w:val="00E70CB3"/>
    <w:rsid w:val="00E73F60"/>
    <w:rsid w:val="00E76C58"/>
    <w:rsid w:val="00E84FBF"/>
    <w:rsid w:val="00E85871"/>
    <w:rsid w:val="00E90A61"/>
    <w:rsid w:val="00E945AE"/>
    <w:rsid w:val="00EA2264"/>
    <w:rsid w:val="00EA2F1C"/>
    <w:rsid w:val="00EA4E0B"/>
    <w:rsid w:val="00EB2F51"/>
    <w:rsid w:val="00EB3B76"/>
    <w:rsid w:val="00EB67AE"/>
    <w:rsid w:val="00EB6A9E"/>
    <w:rsid w:val="00EC13AA"/>
    <w:rsid w:val="00ED202F"/>
    <w:rsid w:val="00ED35CF"/>
    <w:rsid w:val="00ED45A1"/>
    <w:rsid w:val="00ED4F84"/>
    <w:rsid w:val="00ED5FEC"/>
    <w:rsid w:val="00EE38A8"/>
    <w:rsid w:val="00EE3E1A"/>
    <w:rsid w:val="00EF0A0C"/>
    <w:rsid w:val="00EF46E5"/>
    <w:rsid w:val="00EF6D84"/>
    <w:rsid w:val="00F01796"/>
    <w:rsid w:val="00F01F92"/>
    <w:rsid w:val="00F043D3"/>
    <w:rsid w:val="00F10192"/>
    <w:rsid w:val="00F147EA"/>
    <w:rsid w:val="00F14B51"/>
    <w:rsid w:val="00F15462"/>
    <w:rsid w:val="00F16C2B"/>
    <w:rsid w:val="00F17505"/>
    <w:rsid w:val="00F20045"/>
    <w:rsid w:val="00F236DF"/>
    <w:rsid w:val="00F24E1C"/>
    <w:rsid w:val="00F25488"/>
    <w:rsid w:val="00F27202"/>
    <w:rsid w:val="00F3047B"/>
    <w:rsid w:val="00F30BAA"/>
    <w:rsid w:val="00F31F0C"/>
    <w:rsid w:val="00F34F0B"/>
    <w:rsid w:val="00F40E51"/>
    <w:rsid w:val="00F4457F"/>
    <w:rsid w:val="00F521CC"/>
    <w:rsid w:val="00F52347"/>
    <w:rsid w:val="00F53318"/>
    <w:rsid w:val="00F53601"/>
    <w:rsid w:val="00F543D1"/>
    <w:rsid w:val="00F546CF"/>
    <w:rsid w:val="00F54D00"/>
    <w:rsid w:val="00F55656"/>
    <w:rsid w:val="00F60F1F"/>
    <w:rsid w:val="00F642D3"/>
    <w:rsid w:val="00F65E42"/>
    <w:rsid w:val="00F83E15"/>
    <w:rsid w:val="00F874D7"/>
    <w:rsid w:val="00F94581"/>
    <w:rsid w:val="00F94B2C"/>
    <w:rsid w:val="00F9532E"/>
    <w:rsid w:val="00F96288"/>
    <w:rsid w:val="00FA0A04"/>
    <w:rsid w:val="00FA1D45"/>
    <w:rsid w:val="00FB07F2"/>
    <w:rsid w:val="00FC6FEA"/>
    <w:rsid w:val="00FD0BAC"/>
    <w:rsid w:val="00FD311B"/>
    <w:rsid w:val="00FD390F"/>
    <w:rsid w:val="00FD3F0C"/>
    <w:rsid w:val="00FE0067"/>
    <w:rsid w:val="00FE1AD8"/>
    <w:rsid w:val="00FE45AD"/>
    <w:rsid w:val="00FF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688F9"/>
  <w15:docId w15:val="{07DDFC95-A7F1-430D-A3C6-A8B955A3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2E5"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rsid w:val="00EA2264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EA2264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EA2264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EA2264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rsid w:val="00EA2264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A2264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A2264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A2264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A2264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A2264"/>
    <w:pPr>
      <w:ind w:left="482"/>
    </w:pPr>
  </w:style>
  <w:style w:type="paragraph" w:customStyle="1" w:styleId="Text2">
    <w:name w:val="Text 2"/>
    <w:basedOn w:val="Normal"/>
    <w:rsid w:val="00EA2264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rsid w:val="00EA2264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EA2264"/>
    <w:pPr>
      <w:ind w:left="2880"/>
    </w:pPr>
  </w:style>
  <w:style w:type="paragraph" w:customStyle="1" w:styleId="Address">
    <w:name w:val="Address"/>
    <w:basedOn w:val="Normal"/>
    <w:rsid w:val="00EA226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A226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A2264"/>
    <w:pPr>
      <w:spacing w:after="720"/>
      <w:ind w:left="5103"/>
      <w:jc w:val="left"/>
    </w:pPr>
  </w:style>
  <w:style w:type="paragraph" w:styleId="BlockText">
    <w:name w:val="Block Text"/>
    <w:basedOn w:val="Normal"/>
    <w:rsid w:val="00EA2264"/>
    <w:pPr>
      <w:spacing w:after="120"/>
      <w:ind w:left="1440" w:right="1440"/>
    </w:pPr>
  </w:style>
  <w:style w:type="paragraph" w:styleId="BodyText">
    <w:name w:val="Body Text"/>
    <w:basedOn w:val="Normal"/>
    <w:rsid w:val="00EA2264"/>
    <w:pPr>
      <w:spacing w:after="120"/>
    </w:pPr>
  </w:style>
  <w:style w:type="paragraph" w:styleId="BodyText2">
    <w:name w:val="Body Text 2"/>
    <w:basedOn w:val="Normal"/>
    <w:rsid w:val="00EA2264"/>
    <w:pPr>
      <w:spacing w:after="120" w:line="480" w:lineRule="auto"/>
    </w:pPr>
  </w:style>
  <w:style w:type="paragraph" w:styleId="BodyText3">
    <w:name w:val="Body Text 3"/>
    <w:basedOn w:val="Normal"/>
    <w:rsid w:val="00EA2264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A2264"/>
    <w:pPr>
      <w:ind w:firstLine="210"/>
    </w:pPr>
  </w:style>
  <w:style w:type="paragraph" w:styleId="BodyTextIndent">
    <w:name w:val="Body Text Indent"/>
    <w:basedOn w:val="Normal"/>
    <w:rsid w:val="00EA2264"/>
    <w:pPr>
      <w:spacing w:after="120"/>
      <w:ind w:left="283"/>
    </w:pPr>
  </w:style>
  <w:style w:type="paragraph" w:styleId="BodyTextFirstIndent2">
    <w:name w:val="Body Text First Indent 2"/>
    <w:basedOn w:val="BodyTextIndent"/>
    <w:rsid w:val="00EA2264"/>
    <w:pPr>
      <w:ind w:firstLine="210"/>
    </w:pPr>
  </w:style>
  <w:style w:type="paragraph" w:styleId="BodyTextIndent2">
    <w:name w:val="Body Text Indent 2"/>
    <w:basedOn w:val="Normal"/>
    <w:rsid w:val="00EA226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A2264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EA2264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rsid w:val="00EA2264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rsid w:val="00EA2264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rsid w:val="00EA2264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EA2264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EA2264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sid w:val="00EA2264"/>
    <w:rPr>
      <w:sz w:val="20"/>
    </w:rPr>
  </w:style>
  <w:style w:type="paragraph" w:styleId="Date">
    <w:name w:val="Date"/>
    <w:basedOn w:val="Normal"/>
    <w:next w:val="References"/>
    <w:link w:val="DateChar"/>
    <w:rsid w:val="00EA226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A2264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EA226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rsid w:val="00EA2264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sid w:val="00EA2264"/>
    <w:rPr>
      <w:sz w:val="20"/>
    </w:rPr>
  </w:style>
  <w:style w:type="paragraph" w:styleId="EnvelopeAddress">
    <w:name w:val="envelope address"/>
    <w:basedOn w:val="Normal"/>
    <w:rsid w:val="00EA2264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EA2264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EA226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EA2264"/>
    <w:pPr>
      <w:ind w:left="357" w:hanging="357"/>
    </w:pPr>
    <w:rPr>
      <w:sz w:val="20"/>
    </w:rPr>
  </w:style>
  <w:style w:type="paragraph" w:styleId="Header">
    <w:name w:val="header"/>
    <w:basedOn w:val="Normal"/>
    <w:rsid w:val="00EA2264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EA226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A226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A226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A226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A226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A226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A226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A226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A226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A2264"/>
    <w:rPr>
      <w:rFonts w:ascii="Arial" w:hAnsi="Arial"/>
      <w:b/>
    </w:rPr>
  </w:style>
  <w:style w:type="paragraph" w:styleId="List">
    <w:name w:val="List"/>
    <w:basedOn w:val="Normal"/>
    <w:rsid w:val="00EA2264"/>
    <w:pPr>
      <w:ind w:left="283" w:hanging="283"/>
    </w:pPr>
  </w:style>
  <w:style w:type="paragraph" w:styleId="List2">
    <w:name w:val="List 2"/>
    <w:basedOn w:val="Normal"/>
    <w:rsid w:val="00EA2264"/>
    <w:pPr>
      <w:ind w:left="566" w:hanging="283"/>
    </w:pPr>
  </w:style>
  <w:style w:type="paragraph" w:styleId="List3">
    <w:name w:val="List 3"/>
    <w:basedOn w:val="Normal"/>
    <w:rsid w:val="00EA2264"/>
    <w:pPr>
      <w:ind w:left="849" w:hanging="283"/>
    </w:pPr>
  </w:style>
  <w:style w:type="paragraph" w:styleId="List4">
    <w:name w:val="List 4"/>
    <w:basedOn w:val="Normal"/>
    <w:rsid w:val="00EA2264"/>
    <w:pPr>
      <w:ind w:left="1132" w:hanging="283"/>
    </w:pPr>
  </w:style>
  <w:style w:type="paragraph" w:styleId="List5">
    <w:name w:val="List 5"/>
    <w:basedOn w:val="Normal"/>
    <w:rsid w:val="00EA2264"/>
    <w:pPr>
      <w:ind w:left="1415" w:hanging="283"/>
    </w:pPr>
  </w:style>
  <w:style w:type="paragraph" w:styleId="ListBullet">
    <w:name w:val="List Bullet"/>
    <w:basedOn w:val="Normal"/>
    <w:rsid w:val="00EA2264"/>
    <w:pPr>
      <w:numPr>
        <w:numId w:val="4"/>
      </w:numPr>
    </w:pPr>
  </w:style>
  <w:style w:type="paragraph" w:styleId="ListBullet2">
    <w:name w:val="List Bullet 2"/>
    <w:basedOn w:val="Text2"/>
    <w:rsid w:val="00EA2264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rsid w:val="00EA2264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EA2264"/>
    <w:pPr>
      <w:numPr>
        <w:numId w:val="8"/>
      </w:numPr>
    </w:pPr>
  </w:style>
  <w:style w:type="paragraph" w:styleId="ListBullet5">
    <w:name w:val="List Bullet 5"/>
    <w:basedOn w:val="Normal"/>
    <w:autoRedefine/>
    <w:rsid w:val="00EA2264"/>
    <w:pPr>
      <w:numPr>
        <w:numId w:val="1"/>
      </w:numPr>
    </w:pPr>
  </w:style>
  <w:style w:type="paragraph" w:styleId="ListContinue">
    <w:name w:val="List Continue"/>
    <w:basedOn w:val="Normal"/>
    <w:rsid w:val="00EA2264"/>
    <w:pPr>
      <w:spacing w:after="120"/>
      <w:ind w:left="283"/>
    </w:pPr>
  </w:style>
  <w:style w:type="paragraph" w:styleId="ListContinue2">
    <w:name w:val="List Continue 2"/>
    <w:basedOn w:val="Normal"/>
    <w:rsid w:val="00EA2264"/>
    <w:pPr>
      <w:spacing w:after="120"/>
      <w:ind w:left="566"/>
    </w:pPr>
  </w:style>
  <w:style w:type="paragraph" w:styleId="ListContinue3">
    <w:name w:val="List Continue 3"/>
    <w:basedOn w:val="Normal"/>
    <w:rsid w:val="00EA2264"/>
    <w:pPr>
      <w:spacing w:after="120"/>
      <w:ind w:left="849"/>
    </w:pPr>
  </w:style>
  <w:style w:type="paragraph" w:styleId="ListContinue4">
    <w:name w:val="List Continue 4"/>
    <w:basedOn w:val="Normal"/>
    <w:rsid w:val="00EA2264"/>
    <w:pPr>
      <w:spacing w:after="120"/>
      <w:ind w:left="1132"/>
    </w:pPr>
  </w:style>
  <w:style w:type="paragraph" w:styleId="ListContinue5">
    <w:name w:val="List Continue 5"/>
    <w:basedOn w:val="Normal"/>
    <w:rsid w:val="00EA2264"/>
    <w:pPr>
      <w:spacing w:after="120"/>
      <w:ind w:left="1415"/>
    </w:pPr>
  </w:style>
  <w:style w:type="paragraph" w:styleId="ListNumber">
    <w:name w:val="List Number"/>
    <w:basedOn w:val="Normal"/>
    <w:rsid w:val="00EA2264"/>
    <w:pPr>
      <w:numPr>
        <w:numId w:val="14"/>
      </w:numPr>
    </w:pPr>
  </w:style>
  <w:style w:type="paragraph" w:styleId="ListNumber2">
    <w:name w:val="List Number 2"/>
    <w:basedOn w:val="Text2"/>
    <w:rsid w:val="00EA2264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rsid w:val="00EA2264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EA2264"/>
    <w:pPr>
      <w:numPr>
        <w:numId w:val="18"/>
      </w:numPr>
    </w:pPr>
  </w:style>
  <w:style w:type="paragraph" w:styleId="ListNumber5">
    <w:name w:val="List Number 5"/>
    <w:basedOn w:val="Normal"/>
    <w:rsid w:val="00EA2264"/>
    <w:pPr>
      <w:numPr>
        <w:numId w:val="2"/>
      </w:numPr>
    </w:pPr>
  </w:style>
  <w:style w:type="paragraph" w:styleId="MacroText">
    <w:name w:val="macro"/>
    <w:semiHidden/>
    <w:rsid w:val="00EA2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EA22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EA2264"/>
    <w:pPr>
      <w:ind w:left="720"/>
    </w:pPr>
  </w:style>
  <w:style w:type="paragraph" w:styleId="NoteHeading">
    <w:name w:val="Note Heading"/>
    <w:basedOn w:val="Normal"/>
    <w:next w:val="Normal"/>
    <w:rsid w:val="00EA2264"/>
  </w:style>
  <w:style w:type="paragraph" w:customStyle="1" w:styleId="NoteHead">
    <w:name w:val="NoteHead"/>
    <w:basedOn w:val="Normal"/>
    <w:next w:val="Subject"/>
    <w:rsid w:val="00EA226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A226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A226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A226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EA2264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EA2264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EA2264"/>
    <w:pPr>
      <w:keepNext w:val="0"/>
      <w:outlineLvl w:val="9"/>
    </w:pPr>
  </w:style>
  <w:style w:type="paragraph" w:styleId="PlainText">
    <w:name w:val="Plain Text"/>
    <w:basedOn w:val="Normal"/>
    <w:rsid w:val="00EA2264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A2264"/>
  </w:style>
  <w:style w:type="paragraph" w:styleId="Subtitle">
    <w:name w:val="Subtitle"/>
    <w:basedOn w:val="Normal"/>
    <w:qFormat/>
    <w:rsid w:val="00EA2264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EA226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A2264"/>
    <w:pPr>
      <w:ind w:left="480" w:hanging="480"/>
    </w:pPr>
  </w:style>
  <w:style w:type="paragraph" w:styleId="Title">
    <w:name w:val="Title"/>
    <w:basedOn w:val="Normal"/>
    <w:qFormat/>
    <w:rsid w:val="00EA226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EA2264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A226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EA226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EA226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EA226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EA226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EA2264"/>
    <w:pPr>
      <w:ind w:left="1200"/>
    </w:pPr>
  </w:style>
  <w:style w:type="paragraph" w:styleId="TOC7">
    <w:name w:val="toc 7"/>
    <w:basedOn w:val="Normal"/>
    <w:next w:val="Normal"/>
    <w:autoRedefine/>
    <w:semiHidden/>
    <w:rsid w:val="00EA2264"/>
    <w:pPr>
      <w:ind w:left="1440"/>
    </w:pPr>
  </w:style>
  <w:style w:type="paragraph" w:styleId="TOC8">
    <w:name w:val="toc 8"/>
    <w:basedOn w:val="Normal"/>
    <w:next w:val="Normal"/>
    <w:autoRedefine/>
    <w:semiHidden/>
    <w:rsid w:val="00EA2264"/>
    <w:pPr>
      <w:ind w:left="1680"/>
    </w:pPr>
  </w:style>
  <w:style w:type="paragraph" w:styleId="TOC9">
    <w:name w:val="toc 9"/>
    <w:basedOn w:val="Normal"/>
    <w:next w:val="Normal"/>
    <w:autoRedefine/>
    <w:semiHidden/>
    <w:rsid w:val="00EA2264"/>
    <w:pPr>
      <w:ind w:left="1920"/>
    </w:pPr>
  </w:style>
  <w:style w:type="paragraph" w:customStyle="1" w:styleId="YReferences">
    <w:name w:val="YReferences"/>
    <w:basedOn w:val="Normal"/>
    <w:next w:val="Normal"/>
    <w:rsid w:val="00EA226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A2264"/>
    <w:pPr>
      <w:numPr>
        <w:numId w:val="5"/>
      </w:numPr>
    </w:pPr>
  </w:style>
  <w:style w:type="paragraph" w:customStyle="1" w:styleId="ListDash">
    <w:name w:val="List Dash"/>
    <w:basedOn w:val="Normal"/>
    <w:rsid w:val="00EA2264"/>
    <w:pPr>
      <w:numPr>
        <w:numId w:val="9"/>
      </w:numPr>
    </w:pPr>
  </w:style>
  <w:style w:type="paragraph" w:customStyle="1" w:styleId="ListDash1">
    <w:name w:val="List Dash 1"/>
    <w:basedOn w:val="Text1"/>
    <w:rsid w:val="00EA2264"/>
    <w:pPr>
      <w:numPr>
        <w:numId w:val="10"/>
      </w:numPr>
    </w:pPr>
  </w:style>
  <w:style w:type="paragraph" w:customStyle="1" w:styleId="ListDash2">
    <w:name w:val="List Dash 2"/>
    <w:basedOn w:val="Text2"/>
    <w:rsid w:val="00EA2264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EA226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A2264"/>
    <w:pPr>
      <w:numPr>
        <w:numId w:val="13"/>
      </w:numPr>
    </w:pPr>
  </w:style>
  <w:style w:type="paragraph" w:customStyle="1" w:styleId="ListNumberLevel2">
    <w:name w:val="List Number (Level 2)"/>
    <w:basedOn w:val="Normal"/>
    <w:rsid w:val="00EA226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A226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A226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A226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A226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A226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A226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A2264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EA2264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EA2264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EA226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A226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A226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A226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EA226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EA2264"/>
    <w:pPr>
      <w:numPr>
        <w:ilvl w:val="3"/>
        <w:numId w:val="18"/>
      </w:numPr>
    </w:pPr>
  </w:style>
  <w:style w:type="paragraph" w:customStyle="1" w:styleId="TOCHeading1">
    <w:name w:val="TOC Heading1"/>
    <w:basedOn w:val="Normal"/>
    <w:next w:val="Normal"/>
    <w:rsid w:val="00EA226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EA2264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EA2264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EA2264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EA2264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EA2264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2233CE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2233CE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DateChar">
    <w:name w:val="Date Char"/>
    <w:link w:val="Date"/>
    <w:rsid w:val="004B1D45"/>
    <w:rPr>
      <w:sz w:val="24"/>
      <w:lang w:val="en-GB"/>
    </w:rPr>
  </w:style>
  <w:style w:type="character" w:customStyle="1" w:styleId="FooterChar">
    <w:name w:val="Footer Char"/>
    <w:link w:val="Footer"/>
    <w:uiPriority w:val="99"/>
    <w:rsid w:val="00BF15CD"/>
    <w:rPr>
      <w:rFonts w:ascii="Arial" w:hAnsi="Arial"/>
      <w:sz w:val="16"/>
      <w:lang w:val="en-GB"/>
    </w:rPr>
  </w:style>
  <w:style w:type="paragraph" w:styleId="BalloonText">
    <w:name w:val="Balloon Text"/>
    <w:basedOn w:val="Normal"/>
    <w:link w:val="BalloonTextChar"/>
    <w:rsid w:val="00B54F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FE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A41143"/>
    <w:rPr>
      <w:color w:val="0000FF"/>
      <w:u w:val="single"/>
    </w:rPr>
  </w:style>
  <w:style w:type="table" w:styleId="TableGrid">
    <w:name w:val="Table Grid"/>
    <w:basedOn w:val="TableNormal"/>
    <w:rsid w:val="004D5BAA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locked/>
    <w:rsid w:val="0014246F"/>
    <w:rPr>
      <w:sz w:val="24"/>
      <w:lang w:val="en-GB" w:eastAsia="en-US" w:bidi="ar-SA"/>
    </w:rPr>
  </w:style>
  <w:style w:type="paragraph" w:styleId="NoSpacing">
    <w:name w:val="No Spacing"/>
    <w:uiPriority w:val="1"/>
    <w:qFormat/>
    <w:rsid w:val="00C5235A"/>
    <w:pPr>
      <w:jc w:val="both"/>
    </w:pPr>
    <w:rPr>
      <w:sz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B3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1C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0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dr.sj@madr.ro" TargetMode="External"/><Relationship Id="rId1" Type="http://schemas.openxmlformats.org/officeDocument/2006/relationships/hyperlink" Target="mailto:dadrsj@info-plus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B117-D4B1-42E9-AD2E-60B61EA3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3</TotalTime>
  <Pages>1</Pages>
  <Words>299</Words>
  <Characters>1710</Characters>
  <Application>Microsoft Office Word</Application>
  <DocSecurity>0</DocSecurity>
  <PresentationFormat>Microsoft Word 11.0</PresentationFormat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Links>
    <vt:vector size="12" baseType="variant">
      <vt:variant>
        <vt:i4>7208971</vt:i4>
      </vt:variant>
      <vt:variant>
        <vt:i4>3</vt:i4>
      </vt:variant>
      <vt:variant>
        <vt:i4>0</vt:i4>
      </vt:variant>
      <vt:variant>
        <vt:i4>5</vt:i4>
      </vt:variant>
      <vt:variant>
        <vt:lpwstr>mailto:dadr.sj@madr.ro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mailto:dadrsj@info-plus.ro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Filote</dc:creator>
  <cp:keywords>EL4</cp:keywords>
  <cp:lastModifiedBy>User</cp:lastModifiedBy>
  <cp:revision>2</cp:revision>
  <cp:lastPrinted>2023-06-27T06:18:00Z</cp:lastPrinted>
  <dcterms:created xsi:type="dcterms:W3CDTF">2023-07-03T05:32:00Z</dcterms:created>
  <dcterms:modified xsi:type="dcterms:W3CDTF">2023-07-03T05:32:00Z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4.1.6.3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[20070312]</vt:lpwstr>
  </property>
  <property fmtid="{D5CDD505-2E9C-101B-9397-08002B2CF9AE}" pid="6" name="Formatting">
    <vt:lpwstr>4.1</vt:lpwstr>
  </property>
  <property fmtid="{D5CDD505-2E9C-101B-9397-08002B2CF9AE}" pid="7" name="Last edited using">
    <vt:lpwstr>EL 4.1XL [20070312]</vt:lpwstr>
  </property>
  <property fmtid="{D5CDD505-2E9C-101B-9397-08002B2CF9AE}" pid="8" name="EL_Author">
    <vt:lpwstr>Dorian Filote </vt:lpwstr>
  </property>
  <property fmtid="{D5CDD505-2E9C-101B-9397-08002B2CF9AE}" pid="9" name="Type">
    <vt:lpwstr>Eurolook Note &amp; Letter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</Properties>
</file>