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13"/>
        <w:gridCol w:w="2878"/>
        <w:gridCol w:w="3533"/>
        <w:gridCol w:w="2611"/>
      </w:tblGrid>
      <w:tr w:rsidR="005D6344" w:rsidRPr="005D6344" w:rsidTr="00373782">
        <w:tc>
          <w:tcPr>
            <w:tcW w:w="9535" w:type="dxa"/>
            <w:gridSpan w:val="4"/>
            <w:vAlign w:val="center"/>
          </w:tcPr>
          <w:p w:rsidR="005D6344" w:rsidRPr="00586212" w:rsidRDefault="005D6344" w:rsidP="004948DD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42F00">
              <w:rPr>
                <w:rStyle w:val="spctttl1"/>
                <w:rFonts w:ascii="Trebuchet MS" w:eastAsia="Times New Roman" w:hAnsi="Trebuchet MS"/>
                <w:b w:val="0"/>
                <w:color w:val="auto"/>
                <w:sz w:val="16"/>
                <w:szCs w:val="16"/>
              </w:rPr>
              <w:t>I.</w:t>
            </w:r>
            <w:r w:rsidRPr="00C42F00">
              <w:rPr>
                <w:rFonts w:ascii="Trebuchet MS" w:eastAsia="Times New Roman" w:hAnsi="Trebuchet MS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C42F00">
              <w:rPr>
                <w:rStyle w:val="spctbdy"/>
                <w:rFonts w:ascii="Trebuchet MS" w:eastAsia="Times New Roman" w:hAnsi="Trebuchet MS"/>
                <w:b/>
                <w:color w:val="auto"/>
                <w:sz w:val="16"/>
                <w:szCs w:val="16"/>
              </w:rPr>
              <w:t>Plante colectate din flora spontană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C42F00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C42F00">
              <w:rPr>
                <w:rFonts w:ascii="Trebuchet MS" w:hAnsi="Trebuchet MS"/>
                <w:sz w:val="16"/>
                <w:szCs w:val="16"/>
              </w:rPr>
              <w:t>Nr. crt.</w:t>
            </w:r>
          </w:p>
        </w:tc>
        <w:tc>
          <w:tcPr>
            <w:tcW w:w="2901" w:type="dxa"/>
            <w:vAlign w:val="center"/>
          </w:tcPr>
          <w:p w:rsidR="00586212" w:rsidRPr="00C42F00" w:rsidRDefault="00586212" w:rsidP="00586212">
            <w:pPr>
              <w:pStyle w:val="spar1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  <w:r w:rsidRPr="00C42F00">
              <w:rPr>
                <w:rFonts w:ascii="Trebuchet MS" w:hAnsi="Trebuchet MS"/>
                <w:b/>
                <w:sz w:val="16"/>
                <w:szCs w:val="16"/>
              </w:rPr>
              <w:t xml:space="preserve">Denumirea populară consacrată </w:t>
            </w:r>
          </w:p>
          <w:p w:rsidR="00586212" w:rsidRPr="00C42F00" w:rsidRDefault="00586212" w:rsidP="00586212">
            <w:pPr>
              <w:pStyle w:val="spar1"/>
              <w:jc w:val="both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3600" w:type="dxa"/>
          </w:tcPr>
          <w:p w:rsidR="00586212" w:rsidRPr="00C42F00" w:rsidRDefault="00586212" w:rsidP="0058621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42F00">
              <w:rPr>
                <w:rFonts w:ascii="Trebuchet MS" w:hAnsi="Trebuchet MS"/>
                <w:b/>
                <w:sz w:val="16"/>
                <w:szCs w:val="16"/>
              </w:rPr>
              <w:t>Denumirea ştiinţifică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C42F00" w:rsidRDefault="00586212" w:rsidP="00586212">
            <w:pPr>
              <w:pStyle w:val="spar1"/>
              <w:jc w:val="both"/>
              <w:rPr>
                <w:sz w:val="16"/>
                <w:szCs w:val="16"/>
              </w:rPr>
            </w:pPr>
            <w:r w:rsidRPr="00C42F00">
              <w:rPr>
                <w:sz w:val="16"/>
                <w:szCs w:val="16"/>
              </w:rPr>
              <w:t xml:space="preserve">Partea care se recoltează </w:t>
            </w:r>
          </w:p>
          <w:p w:rsidR="00586212" w:rsidRPr="00C42F00" w:rsidRDefault="00586212" w:rsidP="00373782">
            <w:pPr>
              <w:pStyle w:val="spar1"/>
              <w:rPr>
                <w:sz w:val="16"/>
                <w:szCs w:val="16"/>
              </w:rPr>
            </w:pPr>
            <w:r w:rsidRPr="00C42F00">
              <w:rPr>
                <w:sz w:val="16"/>
                <w:szCs w:val="16"/>
              </w:rPr>
              <w:t>(</w:t>
            </w:r>
            <w:proofErr w:type="gramStart"/>
            <w:r w:rsidRPr="00C42F00">
              <w:rPr>
                <w:sz w:val="16"/>
                <w:szCs w:val="16"/>
              </w:rPr>
              <w:t>partea</w:t>
            </w:r>
            <w:proofErr w:type="gramEnd"/>
            <w:r w:rsidRPr="00C42F00">
              <w:rPr>
                <w:sz w:val="16"/>
                <w:szCs w:val="16"/>
              </w:rPr>
              <w:t xml:space="preserve"> aeriană/ flori/ muguri</w:t>
            </w:r>
            <w:r w:rsidR="00373782" w:rsidRPr="00C42F00">
              <w:rPr>
                <w:sz w:val="16"/>
                <w:szCs w:val="16"/>
              </w:rPr>
              <w:t>/</w:t>
            </w:r>
            <w:r w:rsidRPr="00C42F00">
              <w:rPr>
                <w:sz w:val="16"/>
                <w:szCs w:val="16"/>
              </w:rPr>
              <w:t xml:space="preserve">frunze/fructe/rădăcini etc.)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Afinul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Vaccinium myrtillus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2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Albăstrele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Centaurea cyanus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3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Alunul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Corylus avellana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+ mugurii foliari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4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Amăreală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Polygala amara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5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Aninul negru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Alnus glutinosa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Scoarţa + mugurii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6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Arnica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Arnica montana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Inflorescenţa terminală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7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Barba popii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Filipendula ulmaria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8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Bozul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Sambucus ebulus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Toate părţile plantei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9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Bradul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Abies alba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Mugurii + frunze + lujerii tineri + conuri + scoarţa + răşina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10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Brânca ursului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Heracleum sphondylium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+ seminţele + florile + mugurii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11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Brânduşa de toamnă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Colchicum autumnale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Seminţele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12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Brusturul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Arctium lappa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13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Busuiocul cerbilor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Mentha pulegium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14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Calomfirul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Tanacetum balsamita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15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Captalanul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Petasites hybridus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16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Carpenul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Carpinus betulus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17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Castanul comestibil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Castanea sativa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+ scoarţa + lemnul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18 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Castanul porcesc/sălbatic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Aesculus hippocastanum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+ florile albe + scoarţa + coaja fructelor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Caşul popii/Nalba mică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Malva neglecta, Malva sylvestris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Călinul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Viburnum opulus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florile + fructele + scoarţa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Călţunaşi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Tropaeolum majus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Cătina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Hippophae rhamnoides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Cătina roşie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Tamarix ramosissima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Mugurii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Cătuşnica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Nepeta catarian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ale plantei, recoltate în timpul înfloririi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Cânepa codrului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Eupatorium cannabinum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Toate părţile plantei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Cerenţel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Geum urbanum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Cervană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Lycopus europaeus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Cetina de negi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Juniperus sabina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Lujerii tineri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Chimionul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Carum carvi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Cicoarea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Cichorium intybus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+ 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Cimbrişorul de câmp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Thymus serpyllum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Cinci degete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Potentilla reptans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Rizomii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Cireşul amar sălbatic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Prunus avium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pedunculii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Ciuboţica cucului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Primula officinalis; Primula veris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+ părţile aeriene + 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Ciumafaia/Laurul porcesc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Datura stramonium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Toate părţile plantei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Ciurul zânelor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Carlina acaulis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Toate părţile plantei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Cârcelul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Ephedra distachya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Ciumărea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Galega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Coacăzul negru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Ribes nigrum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Coada calului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Equisetum arvense; Equisetum maximum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Tulpinile sterile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Coada racului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Potentilla anserina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Coada şoricelului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Achillea millefolium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Inflorescenţele + 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Colţii babei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Tribulus terrestris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Cornul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Cornus mas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Creţişoara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Alchemilla vulgaris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Creţuşca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Filipendula ulmaria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lastRenderedPageBreak/>
              <w:t>47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Cruşin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Rhamnus fragula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Scoarţa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Dracila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Berberis vulgarls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+ scoarţa + florile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Drăgaica/Sânzienele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Galium verum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Dudul alb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Morus alba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+ rădăcina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Dudul negru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Morus nigra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+ rădăcina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Fagul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Fagus sylvatica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Scoarţa + fructele + frunzele + mugurii foliari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Fragul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Fragaria vesca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Frasinul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Fraxinus excelsior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mugurii foliari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Fumariţa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Fumaria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Gălbenele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Calendula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Ghimpele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Xanthium spinosum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Ghinţura/Lumânărica pământului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Gentiana asclepiadea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Ghiocelul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Galanthus nivalis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Bulbii + 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Glădiţa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Gleditsia triacanthos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Scoarţa + frunzele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Gorunul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Quercus petraea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scoarţa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Gutuiul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Cydonia vulgaris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Hameiul sălbatic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Humulas lupulus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(conurile)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Iarba mare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Inula helenium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Iarba tâlharului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Stachys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Iasomia de pădure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Philadelphus coronarius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Iedera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Hedera helix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fructele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Ienupărul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Juniperus communis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Pseudofructele/fructele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Ipcărigea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Gypsophila paniculata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Isopul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Hyssopus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în timpul înfloririi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Izma calului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Menha longifolia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Jneapănul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Pinus mugo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Mugurii + lujerii tineri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Lăcrămioarele/Mărgăritelul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Convallaria majalis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Lemnul dulce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Glycyrrhiza glabra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Leurda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Allium ursinum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bulbii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Lichenul de piatră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Cetraria islandica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Linariţa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Linaria vulgaris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Lipicioasa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Galium aparine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Lumânărica 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Verbascum phlomoides; </w:t>
            </w:r>
          </w:p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Verbascum thapsus; Verbascum thapsiforme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Macul roşu de câmp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Papaver rhoeas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Petalele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Margareta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Leucanthemum vulgare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Măceşul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Rosa canina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Mărgeluşă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Lithospermum officinale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fructele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Mărul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Malus sp.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Măselariţa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Hyoscyamus niger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Mătrăguna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Atropa belladona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Menta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Mentha piperita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Merişorul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Vaccinium vitis idaea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Mesteacănul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Betula verrucosa/Betula pendula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scoarţa + mugurii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Mesteacănul pufos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Betula pubescens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Amenţii + mugurii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Molidul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Picea abies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Mugurii + frunzele + lujerii tineri + conurile + scoarţa + răşina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Murul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Rubus fructicosus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Muşeţelul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Matricaria chamomilla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Nalba mare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Althaea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rădăcinile + 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Năpraznicul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Geranium robertianum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Toată planta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Năsturelul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Nasturtium officinale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Nemţişorul de câmp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Delphinium consolida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lastRenderedPageBreak/>
              <w:t>98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Nucul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Junglans regia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Obligeana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Acorus calamus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+ rizomii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Omagul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Aconitum species sectio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Opăţel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Lychnis coronaria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Osul iepurelui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Ononis spinosa, Ononis arvensis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Păducelul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Crataegus monogyna; Crataegus oxyacantha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florile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Paltinul de câmp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Acer platanoides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florile + scoarţa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Păpădia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Taraxacum officinale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florile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Pătlagina îngustă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Plantago lanceolata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seminţele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Pătlagina lată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Plantago major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Pătlagina mică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Plantago media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Pedicuţa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Lycopodium clavatum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Pelinul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Artemisia absinthium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Pinul silvestru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Pinus sylvestris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Mugurii + frunze + lujerii tineri + conuri + scoarţa + răşina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Pirul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Agropyron repens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+ rizomii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Plămânărica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Pulmonaria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Plopul negru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Populus nigra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Mugurii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Podbalul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Tussilago farfara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Poroinicul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Dactylorhiza maculata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Tuberculii + 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Porumbarul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Prunus spinosa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+ frunzele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Pufuliţa cu flori mici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Epilobium parviflorum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Pufuliţa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Epilobium hirsutum L., Epilobium angustifolium  L.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Răchitanul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Lythrum salicaria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Rocoina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Stellaria media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Roiniţa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Melissa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Rostopasca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Chelidonium majus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Ruscuţa de primăvară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Adonis vernalis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Salcâmul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Robinia pseudacacia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Salcii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Salix alba, Salix fragilis, Salix purpurea, Salix capraea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Scoarţa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Salvia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Salvia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în timpul înfloririi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Saschiu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Vinca minor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Sălcioara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Elaeagnus angustifolia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Ramurile tinere + mugurii + frunzele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Săpunariţa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Saponaria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Scaiul vânăt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Eryngium planum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Scaiul vântului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Eryngium campestris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+ rădăcina plantei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Scoruşul de munte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Sorbus aucuparia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+ florile + fructele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Silur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Euphrasia rostkoviana, Euphrasia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Siminoc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Helichrysum arenarium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+ părţile tinere ale plantei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Socul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Sambucus nigra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+ fructele + 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Sovârfvul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Origanum vulgare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Spânzul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Helleborus purpurascens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Splinuţa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Solidago virguaureae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Stejarul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Quercus robur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scoarţa + mugurii foliari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Sulfina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Melilotus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Sunătoarea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Hypericum perforatum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Susanul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Sesamum indicum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Seminţele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Şerlai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Salvia sclarea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Ştevia stânelor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Rumex alpinus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Talpa gâştii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Leonurus cardiaca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Partea aeriană în timpul înfloririi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Tătăneasa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Symphytum officinale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Teiul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Tilia sp.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Toporaşul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Viola odorata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Florile + rizomii + 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Traista ciobanului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Capsella bursa pastoris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Trei-fraţi-pătaţi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Viola tricolor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Trifoişte de baltă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Menyanthes trifoliata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Troscotul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Polygonum aviculare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Turiţa mare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Agrimonia eupatoria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Umbra iepurelui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Asparagus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Trifoiul roşu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Trifolium pratense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Ţintaura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Centaurium umbellatum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Ulmul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Ulmus campestris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Scoarţa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Unguraşul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Marrubium vulgare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Untul pământului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Tamus communis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+ rizomul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Urzica moartă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Lamium album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162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Urzica vie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Urtica dioica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+ rădăcina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163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Valeriana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Valeriana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164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Vâscul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Viscum album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165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Ventrilica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Veronica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+ rădăcinile + rizomii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166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Vetrice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Tanacetum vulgare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167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Verbina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Verbena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168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Vinariţa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Galium odorata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169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Vindecea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Stachys officinalis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Frunzele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170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Volbura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Convolvulus arvensis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Rădăcinile + părţile aeriene </w:t>
            </w:r>
          </w:p>
        </w:tc>
      </w:tr>
      <w:tr w:rsidR="00586212" w:rsidRPr="005D6344" w:rsidTr="00373782">
        <w:tc>
          <w:tcPr>
            <w:tcW w:w="514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171</w:t>
            </w:r>
          </w:p>
        </w:tc>
        <w:tc>
          <w:tcPr>
            <w:tcW w:w="2901" w:type="dxa"/>
            <w:vAlign w:val="center"/>
          </w:tcPr>
          <w:p w:rsidR="00586212" w:rsidRPr="00586212" w:rsidRDefault="00586212" w:rsidP="00586212">
            <w:pPr>
              <w:pStyle w:val="spar1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 xml:space="preserve">Zmeurul </w:t>
            </w:r>
          </w:p>
        </w:tc>
        <w:tc>
          <w:tcPr>
            <w:tcW w:w="3600" w:type="dxa"/>
          </w:tcPr>
          <w:p w:rsidR="00586212" w:rsidRPr="00586212" w:rsidRDefault="00586212" w:rsidP="00586212">
            <w:pPr>
              <w:ind w:left="72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Rubus idaeus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6212" w:rsidRPr="00586212" w:rsidRDefault="00586212" w:rsidP="002954CF">
            <w:pPr>
              <w:pStyle w:val="spar1"/>
              <w:rPr>
                <w:sz w:val="16"/>
                <w:szCs w:val="16"/>
              </w:rPr>
            </w:pPr>
            <w:r w:rsidRPr="00586212">
              <w:rPr>
                <w:sz w:val="16"/>
                <w:szCs w:val="16"/>
              </w:rPr>
              <w:t xml:space="preserve">Fructele + frunzele </w:t>
            </w:r>
          </w:p>
        </w:tc>
      </w:tr>
    </w:tbl>
    <w:p w:rsidR="00B13C90" w:rsidRPr="00AF0E77" w:rsidRDefault="00C41B7A">
      <w:pPr>
        <w:rPr>
          <w:rStyle w:val="spctbdy"/>
          <w:rFonts w:ascii="Trebuchet MS" w:eastAsia="Times New Roman" w:hAnsi="Trebuchet MS"/>
          <w:b/>
          <w:color w:val="auto"/>
          <w:sz w:val="18"/>
          <w:szCs w:val="18"/>
        </w:rPr>
      </w:pPr>
      <w:r w:rsidRPr="00AF0E77">
        <w:rPr>
          <w:rStyle w:val="spctttl1"/>
          <w:rFonts w:ascii="Trebuchet MS" w:eastAsia="Times New Roman" w:hAnsi="Trebuchet MS"/>
          <w:b w:val="0"/>
          <w:color w:val="auto"/>
          <w:sz w:val="18"/>
          <w:szCs w:val="18"/>
        </w:rPr>
        <w:t>II.</w:t>
      </w:r>
      <w:r w:rsidRPr="00AF0E77">
        <w:rPr>
          <w:rFonts w:ascii="Trebuchet MS" w:eastAsia="Times New Roman" w:hAnsi="Trebuchet MS"/>
          <w:b/>
          <w:sz w:val="18"/>
          <w:szCs w:val="18"/>
          <w:shd w:val="clear" w:color="auto" w:fill="FFFFFF"/>
        </w:rPr>
        <w:t xml:space="preserve"> </w:t>
      </w:r>
      <w:r w:rsidRPr="00AF0E77">
        <w:rPr>
          <w:rStyle w:val="spctbdy"/>
          <w:rFonts w:ascii="Trebuchet MS" w:eastAsia="Times New Roman" w:hAnsi="Trebuchet MS"/>
          <w:b/>
          <w:color w:val="auto"/>
          <w:sz w:val="18"/>
          <w:szCs w:val="18"/>
        </w:rPr>
        <w:t>Ciuperci colectate din flora spontană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108"/>
        <w:gridCol w:w="4675"/>
      </w:tblGrid>
      <w:tr w:rsidR="005D6344" w:rsidRPr="005D6344" w:rsidTr="00074632">
        <w:tc>
          <w:tcPr>
            <w:tcW w:w="567" w:type="dxa"/>
          </w:tcPr>
          <w:p w:rsidR="00983DB1" w:rsidRPr="00AF0E77" w:rsidRDefault="00983DB1" w:rsidP="00983DB1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AF0E77">
              <w:rPr>
                <w:rFonts w:ascii="Trebuchet MS" w:hAnsi="Trebuchet MS"/>
                <w:b/>
                <w:sz w:val="16"/>
                <w:szCs w:val="16"/>
              </w:rPr>
              <w:t>Nr.</w:t>
            </w:r>
          </w:p>
          <w:p w:rsidR="00983DB1" w:rsidRPr="00AF0E77" w:rsidRDefault="00983DB1" w:rsidP="00983DB1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AF0E77">
              <w:rPr>
                <w:rFonts w:ascii="Trebuchet MS" w:hAnsi="Trebuchet MS"/>
                <w:b/>
                <w:sz w:val="16"/>
                <w:szCs w:val="16"/>
              </w:rPr>
              <w:t>Crt.</w:t>
            </w:r>
          </w:p>
        </w:tc>
        <w:tc>
          <w:tcPr>
            <w:tcW w:w="4108" w:type="dxa"/>
          </w:tcPr>
          <w:p w:rsidR="00983DB1" w:rsidRPr="00AF0E77" w:rsidRDefault="00983DB1" w:rsidP="00983DB1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AF0E77">
              <w:rPr>
                <w:rFonts w:ascii="Trebuchet MS" w:hAnsi="Trebuchet MS"/>
                <w:b/>
                <w:sz w:val="16"/>
                <w:szCs w:val="16"/>
              </w:rPr>
              <w:t>Denumirea ştiinţifică</w:t>
            </w:r>
          </w:p>
        </w:tc>
        <w:tc>
          <w:tcPr>
            <w:tcW w:w="4675" w:type="dxa"/>
          </w:tcPr>
          <w:p w:rsidR="00983DB1" w:rsidRPr="00AF0E77" w:rsidRDefault="00983DB1" w:rsidP="00983DB1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AF0E77">
              <w:rPr>
                <w:rFonts w:ascii="Trebuchet MS" w:hAnsi="Trebuchet MS"/>
                <w:b/>
                <w:sz w:val="16"/>
                <w:szCs w:val="16"/>
              </w:rPr>
              <w:t>Denumirea/Denumirile populară(e)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edulis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Mânătarcă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Hrib cenuşiu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aereus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Hrib negru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Pitarcă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Pitoancă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luteus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Pita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Turta vacii</w:t>
            </w:r>
          </w:p>
        </w:tc>
        <w:bookmarkStart w:id="0" w:name="_GoBack"/>
        <w:bookmarkEnd w:id="0"/>
      </w:tr>
      <w:tr w:rsidR="005D6344" w:rsidRPr="00280963" w:rsidTr="00074632">
        <w:tc>
          <w:tcPr>
            <w:tcW w:w="567" w:type="dxa"/>
          </w:tcPr>
          <w:p w:rsidR="00362980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subtomentosus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Buza caprei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elegans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Untoasa cu inel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6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luridus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Chitarcă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Pitarcă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7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badius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Hribul murg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7436B1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8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Boletus scaber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Chitarcă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 de mesteacăn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 călugăresc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9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Cantharellus cibarius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Gălbiorul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10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Amanita caesarea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domnesc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Crăiţa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11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Agaricus campestris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Ciuperca de gunoi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Şampinionul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12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Agarius silvatica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Ciuperca de pădure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13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Agaricus arvensis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Ciuperca de câmp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Ciuperca oilor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14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Lepiota procera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Pălăria şarpelui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şerpesc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Parasolul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15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Lepiota naucina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alb al porumbeilor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16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Russula cyanoxantha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Vineţica porumbeilor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17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Russula aurata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Hulubiţa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Vineţelele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18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Russula vesca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Vineţica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19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Russula alutacea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Pâinişoară</w:t>
            </w:r>
          </w:p>
        </w:tc>
      </w:tr>
      <w:tr w:rsidR="005D6344" w:rsidRPr="00280963" w:rsidTr="00074632">
        <w:tc>
          <w:tcPr>
            <w:tcW w:w="567" w:type="dxa"/>
          </w:tcPr>
          <w:p w:rsidR="00362980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20</w:t>
            </w:r>
          </w:p>
        </w:tc>
        <w:tc>
          <w:tcPr>
            <w:tcW w:w="4108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Russula virescens</w:t>
            </w:r>
          </w:p>
        </w:tc>
        <w:tc>
          <w:tcPr>
            <w:tcW w:w="4675" w:type="dxa"/>
          </w:tcPr>
          <w:p w:rsidR="00362980" w:rsidRPr="00586212" w:rsidRDefault="00362980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Vineţica pestriţă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21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Lactarius deliciosus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Râşcovul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Bureţii dulci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Pâinea pădurii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Râşcovii de brad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2238E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lastRenderedPageBreak/>
              <w:t>22</w:t>
            </w:r>
          </w:p>
        </w:tc>
        <w:tc>
          <w:tcPr>
            <w:tcW w:w="4108" w:type="dxa"/>
            <w:vMerge w:val="restart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Lactarius piperatus</w:t>
            </w: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Iuţarii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Bureţii iuţi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E2238E" w:rsidRPr="00586212" w:rsidRDefault="00E2238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2238E" w:rsidRPr="00586212" w:rsidRDefault="00E2238E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lăptos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E95A87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23</w:t>
            </w:r>
          </w:p>
        </w:tc>
        <w:tc>
          <w:tcPr>
            <w:tcW w:w="4108" w:type="dxa"/>
            <w:vMerge w:val="restart"/>
          </w:tcPr>
          <w:p w:rsidR="00E95A87" w:rsidRPr="00586212" w:rsidRDefault="00E95A87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Lactarius volemus</w:t>
            </w:r>
          </w:p>
        </w:tc>
        <w:tc>
          <w:tcPr>
            <w:tcW w:w="4675" w:type="dxa"/>
          </w:tcPr>
          <w:p w:rsidR="00E95A87" w:rsidRPr="00586212" w:rsidRDefault="00E95A87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dulce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074632" w:rsidRPr="00586212" w:rsidRDefault="00074632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074632" w:rsidRPr="00586212" w:rsidRDefault="00074632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074632" w:rsidRPr="00586212" w:rsidRDefault="00537ADD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Râşcovul lăptos</w:t>
            </w:r>
          </w:p>
        </w:tc>
      </w:tr>
      <w:tr w:rsidR="005D6344" w:rsidRPr="00280963" w:rsidTr="00074632">
        <w:trPr>
          <w:trHeight w:val="251"/>
        </w:trPr>
        <w:tc>
          <w:tcPr>
            <w:tcW w:w="567" w:type="dxa"/>
            <w:vMerge/>
          </w:tcPr>
          <w:p w:rsidR="00E95A87" w:rsidRPr="00586212" w:rsidRDefault="00E95A87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E95A87" w:rsidRPr="00586212" w:rsidRDefault="00E95A87" w:rsidP="003629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E95A87" w:rsidRPr="00586212" w:rsidRDefault="00E95A87" w:rsidP="00362980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roşu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24</w:t>
            </w:r>
          </w:p>
        </w:tc>
        <w:tc>
          <w:tcPr>
            <w:tcW w:w="4108" w:type="dxa"/>
            <w:vMerge w:val="restart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Tricholoma georgii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de mai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de spin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25</w:t>
            </w:r>
          </w:p>
        </w:tc>
        <w:tc>
          <w:tcPr>
            <w:tcW w:w="4108" w:type="dxa"/>
            <w:vMerge w:val="restart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Armillaria mellea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Ghebele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Opinticii</w:t>
            </w:r>
          </w:p>
        </w:tc>
      </w:tr>
      <w:tr w:rsidR="005D6344" w:rsidRPr="00280963" w:rsidTr="00074632">
        <w:tc>
          <w:tcPr>
            <w:tcW w:w="567" w:type="dxa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26</w:t>
            </w:r>
          </w:p>
        </w:tc>
        <w:tc>
          <w:tcPr>
            <w:tcW w:w="4108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Morchella vulgaris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Ciuciuleţii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27</w:t>
            </w:r>
          </w:p>
        </w:tc>
        <w:tc>
          <w:tcPr>
            <w:tcW w:w="4108" w:type="dxa"/>
            <w:vMerge w:val="restart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Morchella esculenta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Ciuciulete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Pupi</w:t>
            </w:r>
          </w:p>
        </w:tc>
      </w:tr>
      <w:tr w:rsidR="005D6344" w:rsidRPr="00280963" w:rsidTr="00074632">
        <w:tc>
          <w:tcPr>
            <w:tcW w:w="567" w:type="dxa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28</w:t>
            </w:r>
          </w:p>
        </w:tc>
        <w:tc>
          <w:tcPr>
            <w:tcW w:w="4108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Morchella conica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Zbârciogii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29</w:t>
            </w:r>
          </w:p>
        </w:tc>
        <w:tc>
          <w:tcPr>
            <w:tcW w:w="4108" w:type="dxa"/>
            <w:vMerge w:val="restart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Marasmius oreades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Bureţii de rouă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Bureţii de pajişte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Bureciorii</w:t>
            </w:r>
          </w:p>
        </w:tc>
      </w:tr>
      <w:tr w:rsidR="005D6344" w:rsidRPr="00280963" w:rsidTr="00074632">
        <w:tc>
          <w:tcPr>
            <w:tcW w:w="567" w:type="dxa"/>
            <w:vMerge w:val="restart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30</w:t>
            </w:r>
          </w:p>
        </w:tc>
        <w:tc>
          <w:tcPr>
            <w:tcW w:w="4108" w:type="dxa"/>
            <w:vMerge w:val="restart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melanosporum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neagră</w:t>
            </w:r>
          </w:p>
        </w:tc>
      </w:tr>
      <w:tr w:rsidR="005D6344" w:rsidRPr="00280963" w:rsidTr="00074632">
        <w:tc>
          <w:tcPr>
            <w:tcW w:w="567" w:type="dxa"/>
            <w:vMerge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Perla neagră</w:t>
            </w:r>
          </w:p>
        </w:tc>
      </w:tr>
      <w:tr w:rsidR="005D6344" w:rsidRPr="00280963" w:rsidTr="00074632">
        <w:tc>
          <w:tcPr>
            <w:tcW w:w="567" w:type="dxa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31</w:t>
            </w:r>
          </w:p>
        </w:tc>
        <w:tc>
          <w:tcPr>
            <w:tcW w:w="4108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aestivum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de vară</w:t>
            </w:r>
          </w:p>
        </w:tc>
      </w:tr>
      <w:tr w:rsidR="005D6344" w:rsidRPr="00280963" w:rsidTr="00074632">
        <w:tc>
          <w:tcPr>
            <w:tcW w:w="567" w:type="dxa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32</w:t>
            </w:r>
          </w:p>
        </w:tc>
        <w:tc>
          <w:tcPr>
            <w:tcW w:w="4108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brumale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de toamnă</w:t>
            </w:r>
          </w:p>
        </w:tc>
      </w:tr>
      <w:tr w:rsidR="005D6344" w:rsidRPr="00280963" w:rsidTr="00074632">
        <w:tc>
          <w:tcPr>
            <w:tcW w:w="567" w:type="dxa"/>
          </w:tcPr>
          <w:p w:rsidR="008B6F1E" w:rsidRPr="00586212" w:rsidRDefault="008B6F1E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33</w:t>
            </w:r>
          </w:p>
        </w:tc>
        <w:tc>
          <w:tcPr>
            <w:tcW w:w="4108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macrosporum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cu spori mari/trufă usturoiată</w:t>
            </w:r>
          </w:p>
        </w:tc>
      </w:tr>
      <w:tr w:rsidR="005D6344" w:rsidRPr="00280963" w:rsidTr="00074632">
        <w:tc>
          <w:tcPr>
            <w:tcW w:w="567" w:type="dxa"/>
          </w:tcPr>
          <w:p w:rsidR="008B6F1E" w:rsidRPr="00586212" w:rsidRDefault="00E14F08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34</w:t>
            </w:r>
          </w:p>
        </w:tc>
        <w:tc>
          <w:tcPr>
            <w:tcW w:w="4108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mesentericum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încreţită</w:t>
            </w:r>
          </w:p>
        </w:tc>
      </w:tr>
      <w:tr w:rsidR="005D6344" w:rsidRPr="00280963" w:rsidTr="00074632">
        <w:tc>
          <w:tcPr>
            <w:tcW w:w="567" w:type="dxa"/>
          </w:tcPr>
          <w:p w:rsidR="008B6F1E" w:rsidRPr="00586212" w:rsidRDefault="00E14F08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35</w:t>
            </w:r>
          </w:p>
        </w:tc>
        <w:tc>
          <w:tcPr>
            <w:tcW w:w="4108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brumale</w:t>
            </w:r>
          </w:p>
        </w:tc>
        <w:tc>
          <w:tcPr>
            <w:tcW w:w="4675" w:type="dxa"/>
          </w:tcPr>
          <w:p w:rsidR="008B6F1E" w:rsidRPr="00586212" w:rsidRDefault="008B6F1E" w:rsidP="008B6F1E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de iarnă</w:t>
            </w:r>
          </w:p>
        </w:tc>
      </w:tr>
      <w:tr w:rsidR="005D6344" w:rsidRPr="00280963" w:rsidTr="008B6F1E">
        <w:tc>
          <w:tcPr>
            <w:tcW w:w="567" w:type="dxa"/>
          </w:tcPr>
          <w:p w:rsidR="00E14F08" w:rsidRPr="00586212" w:rsidRDefault="00E14F08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36</w:t>
            </w:r>
          </w:p>
        </w:tc>
        <w:tc>
          <w:tcPr>
            <w:tcW w:w="4108" w:type="dxa"/>
          </w:tcPr>
          <w:p w:rsidR="00E14F08" w:rsidRPr="00586212" w:rsidRDefault="00E14F08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borchii</w:t>
            </w:r>
          </w:p>
        </w:tc>
        <w:tc>
          <w:tcPr>
            <w:tcW w:w="4675" w:type="dxa"/>
          </w:tcPr>
          <w:p w:rsidR="00E14F08" w:rsidRPr="00586212" w:rsidRDefault="00E14F08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de primăvară</w:t>
            </w:r>
          </w:p>
        </w:tc>
      </w:tr>
      <w:tr w:rsidR="005D6344" w:rsidRPr="00280963" w:rsidTr="008B6F1E">
        <w:tc>
          <w:tcPr>
            <w:tcW w:w="567" w:type="dxa"/>
          </w:tcPr>
          <w:p w:rsidR="00E14F08" w:rsidRPr="00586212" w:rsidRDefault="00E14F08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37</w:t>
            </w:r>
          </w:p>
        </w:tc>
        <w:tc>
          <w:tcPr>
            <w:tcW w:w="4108" w:type="dxa"/>
          </w:tcPr>
          <w:p w:rsidR="00E14F08" w:rsidRPr="00586212" w:rsidRDefault="00E14F08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Tuber magnatum</w:t>
            </w:r>
          </w:p>
        </w:tc>
        <w:tc>
          <w:tcPr>
            <w:tcW w:w="4675" w:type="dxa"/>
          </w:tcPr>
          <w:p w:rsidR="00E14F08" w:rsidRPr="00586212" w:rsidRDefault="00E14F08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de toamnă</w:t>
            </w:r>
          </w:p>
        </w:tc>
      </w:tr>
      <w:tr w:rsidR="005D6344" w:rsidRPr="00280963" w:rsidTr="008B6F1E">
        <w:tc>
          <w:tcPr>
            <w:tcW w:w="567" w:type="dxa"/>
          </w:tcPr>
          <w:p w:rsidR="00E14F08" w:rsidRPr="00586212" w:rsidRDefault="00E14F08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38</w:t>
            </w:r>
          </w:p>
        </w:tc>
        <w:tc>
          <w:tcPr>
            <w:tcW w:w="4108" w:type="dxa"/>
          </w:tcPr>
          <w:p w:rsidR="00E14F08" w:rsidRPr="00586212" w:rsidRDefault="00E14F08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Choiromyces meadriformis</w:t>
            </w:r>
          </w:p>
        </w:tc>
        <w:tc>
          <w:tcPr>
            <w:tcW w:w="4675" w:type="dxa"/>
          </w:tcPr>
          <w:p w:rsidR="00E14F08" w:rsidRPr="00586212" w:rsidRDefault="00E14F08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Trufa porcească</w:t>
            </w:r>
          </w:p>
        </w:tc>
      </w:tr>
      <w:tr w:rsidR="005D6344" w:rsidRPr="00280963" w:rsidTr="008B6F1E">
        <w:tc>
          <w:tcPr>
            <w:tcW w:w="567" w:type="dxa"/>
            <w:vMerge w:val="restart"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39</w:t>
            </w:r>
          </w:p>
        </w:tc>
        <w:tc>
          <w:tcPr>
            <w:tcW w:w="4108" w:type="dxa"/>
            <w:vMerge w:val="restart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Pleurotus ostreatus</w:t>
            </w: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Negrişorii</w:t>
            </w:r>
          </w:p>
        </w:tc>
      </w:tr>
      <w:tr w:rsidR="005D6344" w:rsidRPr="00280963" w:rsidTr="008B6F1E">
        <w:tc>
          <w:tcPr>
            <w:tcW w:w="567" w:type="dxa"/>
            <w:vMerge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negru de fag</w:t>
            </w:r>
          </w:p>
        </w:tc>
      </w:tr>
      <w:tr w:rsidR="005D6344" w:rsidRPr="00280963" w:rsidTr="008B6F1E">
        <w:tc>
          <w:tcPr>
            <w:tcW w:w="567" w:type="dxa"/>
            <w:vMerge w:val="restart"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40</w:t>
            </w:r>
          </w:p>
        </w:tc>
        <w:tc>
          <w:tcPr>
            <w:tcW w:w="4108" w:type="dxa"/>
            <w:vMerge w:val="restart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Polyporus squamosus</w:t>
            </w: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Păstrăvul de nuc</w:t>
            </w:r>
          </w:p>
        </w:tc>
      </w:tr>
      <w:tr w:rsidR="005D6344" w:rsidRPr="00280963" w:rsidTr="008B6F1E">
        <w:tc>
          <w:tcPr>
            <w:tcW w:w="567" w:type="dxa"/>
            <w:vMerge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Păstrăvul de ulm</w:t>
            </w:r>
          </w:p>
        </w:tc>
      </w:tr>
      <w:tr w:rsidR="005D6344" w:rsidRPr="00280963" w:rsidTr="008B6F1E">
        <w:tc>
          <w:tcPr>
            <w:tcW w:w="567" w:type="dxa"/>
            <w:vMerge w:val="restart"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41</w:t>
            </w:r>
          </w:p>
        </w:tc>
        <w:tc>
          <w:tcPr>
            <w:tcW w:w="4108" w:type="dxa"/>
            <w:vMerge w:val="restart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Clavaria botrytis</w:t>
            </w: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Bureţii creţi</w:t>
            </w:r>
          </w:p>
        </w:tc>
      </w:tr>
      <w:tr w:rsidR="005D6344" w:rsidRPr="00280963" w:rsidTr="008B6F1E">
        <w:tc>
          <w:tcPr>
            <w:tcW w:w="567" w:type="dxa"/>
            <w:vMerge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Creasta cocoşului</w:t>
            </w:r>
          </w:p>
        </w:tc>
      </w:tr>
      <w:tr w:rsidR="005D6344" w:rsidRPr="00280963" w:rsidTr="008B6F1E">
        <w:tc>
          <w:tcPr>
            <w:tcW w:w="567" w:type="dxa"/>
            <w:vMerge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Rămurelele</w:t>
            </w:r>
          </w:p>
        </w:tc>
      </w:tr>
      <w:tr w:rsidR="005D6344" w:rsidRPr="00280963" w:rsidTr="008B6F1E">
        <w:tc>
          <w:tcPr>
            <w:tcW w:w="567" w:type="dxa"/>
            <w:vMerge w:val="restart"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42</w:t>
            </w:r>
          </w:p>
        </w:tc>
        <w:tc>
          <w:tcPr>
            <w:tcW w:w="4108" w:type="dxa"/>
            <w:vMerge w:val="restart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Clavaria aurea</w:t>
            </w: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Laba ursului</w:t>
            </w:r>
          </w:p>
        </w:tc>
      </w:tr>
      <w:tr w:rsidR="005D6344" w:rsidRPr="00280963" w:rsidTr="008B6F1E">
        <w:tc>
          <w:tcPr>
            <w:tcW w:w="567" w:type="dxa"/>
            <w:vMerge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Togmagiorii</w:t>
            </w:r>
          </w:p>
        </w:tc>
      </w:tr>
      <w:tr w:rsidR="005D6344" w:rsidRPr="00280963" w:rsidTr="008B6F1E">
        <w:tc>
          <w:tcPr>
            <w:tcW w:w="567" w:type="dxa"/>
            <w:vMerge w:val="restart"/>
          </w:tcPr>
          <w:p w:rsidR="00342BDF" w:rsidRPr="00586212" w:rsidRDefault="00342BDF" w:rsidP="00280963">
            <w:pPr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43</w:t>
            </w:r>
          </w:p>
        </w:tc>
        <w:tc>
          <w:tcPr>
            <w:tcW w:w="4108" w:type="dxa"/>
            <w:vMerge w:val="restart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Coprinus comatus</w:t>
            </w: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cu perucă</w:t>
            </w:r>
          </w:p>
        </w:tc>
      </w:tr>
      <w:tr w:rsidR="005D6344" w:rsidRPr="00280963" w:rsidTr="008B6F1E">
        <w:tc>
          <w:tcPr>
            <w:tcW w:w="567" w:type="dxa"/>
            <w:vMerge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108" w:type="dxa"/>
            <w:vMerge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4675" w:type="dxa"/>
          </w:tcPr>
          <w:p w:rsidR="00342BDF" w:rsidRPr="00586212" w:rsidRDefault="00342BDF" w:rsidP="00E14F08">
            <w:pPr>
              <w:rPr>
                <w:rFonts w:ascii="Trebuchet MS" w:hAnsi="Trebuchet MS"/>
                <w:sz w:val="16"/>
                <w:szCs w:val="16"/>
              </w:rPr>
            </w:pPr>
            <w:r w:rsidRPr="00586212">
              <w:rPr>
                <w:rFonts w:ascii="Trebuchet MS" w:hAnsi="Trebuchet MS"/>
                <w:sz w:val="16"/>
                <w:szCs w:val="16"/>
              </w:rPr>
              <w:t>Buretele de cerneală</w:t>
            </w:r>
          </w:p>
        </w:tc>
      </w:tr>
    </w:tbl>
    <w:p w:rsidR="00C41B7A" w:rsidRPr="00280963" w:rsidRDefault="00C41B7A">
      <w:pPr>
        <w:rPr>
          <w:rFonts w:ascii="Trebuchet MS" w:hAnsi="Trebuchet MS"/>
          <w:sz w:val="18"/>
          <w:szCs w:val="18"/>
        </w:rPr>
      </w:pPr>
    </w:p>
    <w:sectPr w:rsidR="00C41B7A" w:rsidRPr="0028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48"/>
    <w:rsid w:val="00074632"/>
    <w:rsid w:val="001028EE"/>
    <w:rsid w:val="00106CEC"/>
    <w:rsid w:val="001811C4"/>
    <w:rsid w:val="00265BAA"/>
    <w:rsid w:val="00280963"/>
    <w:rsid w:val="002954CF"/>
    <w:rsid w:val="00342BDF"/>
    <w:rsid w:val="00362980"/>
    <w:rsid w:val="00373782"/>
    <w:rsid w:val="004948DD"/>
    <w:rsid w:val="00537ADD"/>
    <w:rsid w:val="00586212"/>
    <w:rsid w:val="005D6344"/>
    <w:rsid w:val="00633BDD"/>
    <w:rsid w:val="00711037"/>
    <w:rsid w:val="00734AC9"/>
    <w:rsid w:val="007436B1"/>
    <w:rsid w:val="00745B48"/>
    <w:rsid w:val="008B6F1E"/>
    <w:rsid w:val="0097218C"/>
    <w:rsid w:val="00983DB1"/>
    <w:rsid w:val="009D41AF"/>
    <w:rsid w:val="00A445D1"/>
    <w:rsid w:val="00AF0E77"/>
    <w:rsid w:val="00B13C90"/>
    <w:rsid w:val="00B235F0"/>
    <w:rsid w:val="00C41B7A"/>
    <w:rsid w:val="00C42F00"/>
    <w:rsid w:val="00C7235A"/>
    <w:rsid w:val="00D20567"/>
    <w:rsid w:val="00DB5FF8"/>
    <w:rsid w:val="00E14F08"/>
    <w:rsid w:val="00E2238E"/>
    <w:rsid w:val="00E6624B"/>
    <w:rsid w:val="00E95A87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4DDD7-FCB1-4007-9A3F-64A88B9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1">
    <w:name w:val="s_par1"/>
    <w:basedOn w:val="Normal"/>
    <w:uiPriority w:val="99"/>
    <w:semiHidden/>
    <w:rsid w:val="00711037"/>
    <w:pPr>
      <w:spacing w:after="0" w:line="240" w:lineRule="auto"/>
    </w:pPr>
    <w:rPr>
      <w:rFonts w:ascii="Verdana" w:eastAsiaTheme="minorEastAsia" w:hAnsi="Verdana" w:cs="Times New Roman"/>
      <w:sz w:val="15"/>
      <w:szCs w:val="15"/>
    </w:rPr>
  </w:style>
  <w:style w:type="character" w:customStyle="1" w:styleId="spctttl1">
    <w:name w:val="s_pct_ttl1"/>
    <w:basedOn w:val="DefaultParagraphFont"/>
    <w:rsid w:val="00C41B7A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C41B7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Rodica Darie</cp:lastModifiedBy>
  <cp:revision>31</cp:revision>
  <dcterms:created xsi:type="dcterms:W3CDTF">2021-12-09T13:19:00Z</dcterms:created>
  <dcterms:modified xsi:type="dcterms:W3CDTF">2022-01-11T14:34:00Z</dcterms:modified>
</cp:coreProperties>
</file>